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Décryptage : alphabets et kanjis de survie</w:t>
      </w:r>
    </w:p>
    <w:p>
      <w:pPr>
        <w:pStyle w:val="Normal"/>
        <w:rPr/>
      </w:pPr>
      <w:r>
        <w:rPr/>
        <w:drawing>
          <wp:inline distT="0" distB="0" distL="0" distR="0">
            <wp:extent cx="4783455" cy="3457575"/>
            <wp:effectExtent l="0" t="0" r="0" b="0"/>
            <wp:docPr id="1" name="Picture 5" descr="Résultat de recherche d'images pour &quot;hiragana tabl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Résultat de recherche d'images pour &quot;hiragana tableau&quot;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4919980" cy="3551555"/>
            <wp:effectExtent l="0" t="0" r="0" b="0"/>
            <wp:docPr id="2" name="Picture 6" descr="Résultat de recherche d'images pour &quot;katakana tabl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Résultat de recherche d'images pour &quot;katakana tableau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sz w:val="18"/>
          <w:szCs w:val="16"/>
          <w:lang w:eastAsia="fr-FR"/>
        </w:rPr>
        <w:t>Je : watashi / tu : hanata / il ou lui : kare / elle : kanojo / Nous : watashitachi / vous : hanatatachi / ils ou eux : karetachi / elles : kanojotachi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53735" cy="3938905"/>
            <wp:effectExtent l="0" t="0" r="0" b="0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753735" cy="3868420"/>
            <wp:effectExtent l="0" t="0" r="0" b="0"/>
            <wp:docPr id="4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fr-FR"/>
        </w:rPr>
      </w:r>
      <w:r>
        <w:br w:type="page"/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b/>
          <w:color w:val="FF0000"/>
        </w:rPr>
        <w:t xml:space="preserve">Fiche de survie grammaticale </w:t>
      </w:r>
      <w:r>
        <w:rPr>
          <w:b/>
          <w:color w:val="FF0000"/>
        </w:rPr>
        <w:t>pour débutant</w:t>
      </w:r>
    </w:p>
    <w:p>
      <w:pPr>
        <w:pStyle w:val="Normal"/>
        <w:spacing w:lineRule="auto" w:line="240" w:beforeAutospacing="1" w:afterAutospacing="1"/>
        <w:rPr>
          <w:sz w:val="18"/>
          <w:szCs w:val="16"/>
        </w:rPr>
      </w:pPr>
      <w:r>
        <w:rPr>
          <w:b/>
          <w:sz w:val="18"/>
          <w:szCs w:val="16"/>
        </w:rPr>
        <w:t>Structure de phrase</w:t>
      </w:r>
      <w:r>
        <w:rPr>
          <w:sz w:val="18"/>
          <w:szCs w:val="16"/>
        </w:rPr>
        <w:t xml:space="preserve"> : 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>
          <w:b/>
          <w:b/>
          <w:sz w:val="18"/>
          <w:szCs w:val="16"/>
        </w:rPr>
      </w:pPr>
      <w:r>
        <w:rPr>
          <w:b/>
          <w:color w:val="FF0000"/>
          <w:sz w:val="18"/>
          <w:szCs w:val="16"/>
        </w:rPr>
        <w:t>Basique</w:t>
      </w:r>
      <w:r>
        <w:rPr>
          <w:b/>
          <w:sz w:val="18"/>
          <w:szCs w:val="16"/>
        </w:rPr>
        <w:t> : sujet</w:t>
      </w:r>
      <w:r>
        <w:rPr>
          <w:sz w:val="18"/>
          <w:szCs w:val="16"/>
        </w:rPr>
        <w:t xml:space="preserve"> (souvent facultatif) + </w:t>
      </w:r>
      <w:r>
        <w:rPr>
          <w:b/>
          <w:sz w:val="18"/>
          <w:szCs w:val="16"/>
        </w:rPr>
        <w:t>particule</w:t>
      </w:r>
      <w:r>
        <w:rPr>
          <w:sz w:val="18"/>
          <w:szCs w:val="16"/>
        </w:rPr>
        <w:t xml:space="preserve"> de sujet (wa) + </w:t>
      </w:r>
      <w:r>
        <w:rPr>
          <w:b/>
          <w:sz w:val="18"/>
          <w:szCs w:val="16"/>
        </w:rPr>
        <w:t>complément</w:t>
      </w:r>
      <w:r>
        <w:rPr>
          <w:sz w:val="18"/>
          <w:szCs w:val="16"/>
        </w:rPr>
        <w:t xml:space="preserve"> + </w:t>
      </w:r>
      <w:r>
        <w:rPr>
          <w:b/>
          <w:sz w:val="18"/>
          <w:szCs w:val="16"/>
        </w:rPr>
        <w:t>particule de complément</w:t>
      </w:r>
      <w:r>
        <w:rPr>
          <w:sz w:val="18"/>
          <w:szCs w:val="16"/>
        </w:rPr>
        <w:t xml:space="preserve"> (wo si cod, ni si déplacement etc…) + </w:t>
      </w:r>
      <w:r>
        <w:rPr>
          <w:b/>
          <w:sz w:val="18"/>
          <w:szCs w:val="16"/>
        </w:rPr>
        <w:t xml:space="preserve">verbe </w:t>
      </w:r>
      <w:r>
        <w:rPr>
          <w:sz w:val="18"/>
          <w:szCs w:val="16"/>
        </w:rPr>
        <w:t xml:space="preserve">selon forme appropriée (présent/futur ou passé, positif ou négatif) </w:t>
      </w:r>
    </w:p>
    <w:p>
      <w:pPr>
        <w:pStyle w:val="ListParagraph"/>
        <w:spacing w:lineRule="auto" w:line="240" w:beforeAutospacing="1" w:afterAutospacing="1"/>
        <w:rPr/>
      </w:pPr>
      <w:r>
        <w:rPr>
          <w:color w:val="FF0000"/>
          <w:sz w:val="18"/>
          <w:szCs w:val="16"/>
        </w:rPr>
        <w:t>= Hanato wa soba wo tabemasu (Hanato mange des nouilles)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>
          <w:b/>
          <w:b/>
          <w:sz w:val="18"/>
          <w:szCs w:val="16"/>
        </w:rPr>
      </w:pPr>
      <w:r>
        <w:rPr>
          <w:b/>
          <w:color w:val="FF0000"/>
          <w:sz w:val="18"/>
          <w:szCs w:val="16"/>
        </w:rPr>
        <w:t>Complexe </w:t>
      </w:r>
      <w:r>
        <w:rPr>
          <w:b/>
          <w:sz w:val="18"/>
          <w:szCs w:val="16"/>
        </w:rPr>
        <w:t xml:space="preserve">: </w:t>
      </w:r>
      <w:r>
        <w:rPr>
          <w:sz w:val="18"/>
          <w:szCs w:val="16"/>
        </w:rPr>
        <w:t>Adjectif + sujet + particule du sujet + complément + particule de complément + verbe</w:t>
      </w:r>
    </w:p>
    <w:p>
      <w:pPr>
        <w:pStyle w:val="ListParagraph"/>
        <w:spacing w:lineRule="auto" w:line="240" w:beforeAutospacing="1" w:afterAutospacing="1"/>
        <w:rPr/>
      </w:pPr>
      <w:r>
        <w:rPr>
          <w:sz w:val="18"/>
          <w:szCs w:val="16"/>
        </w:rPr>
        <w:t xml:space="preserve">= Kirei Makoto ga furansu  kuruma wo kaimashita (la jolie Makoto a acheté une voiture française)  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>
          <w:sz w:val="18"/>
          <w:szCs w:val="16"/>
        </w:rPr>
      </w:pPr>
      <w:r>
        <w:rPr>
          <w:b/>
          <w:color w:val="FF0000"/>
          <w:sz w:val="18"/>
          <w:szCs w:val="16"/>
        </w:rPr>
        <w:t xml:space="preserve"> </w:t>
      </w:r>
      <w:r>
        <w:rPr>
          <w:b/>
          <w:color w:val="FF0000"/>
          <w:sz w:val="18"/>
          <w:szCs w:val="16"/>
        </w:rPr>
        <w:t>Question</w:t>
      </w:r>
      <w:r>
        <w:rPr>
          <w:sz w:val="18"/>
          <w:szCs w:val="16"/>
        </w:rPr>
        <w:t> : sujet + particule + verbe + ka (= particule de question) Hanato wa tabemasuka ? (que mange Hanato ?)</w:t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sz w:val="18"/>
          <w:szCs w:val="16"/>
        </w:rPr>
        <w:t xml:space="preserve">= 1° hanata wa, Eki </w:t>
      </w:r>
      <w:r>
        <w:rPr>
          <w:b/>
          <w:sz w:val="18"/>
          <w:szCs w:val="16"/>
        </w:rPr>
        <w:t>ni</w:t>
      </w:r>
      <w:r>
        <w:rPr>
          <w:sz w:val="18"/>
          <w:szCs w:val="16"/>
        </w:rPr>
        <w:t xml:space="preserve"> ikimasuka ? (vous allez vers la gare ?)  = ai, iki ni ikimasu oui( je vais vers la gare)</w:t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sz w:val="18"/>
          <w:szCs w:val="16"/>
        </w:rPr>
        <w:t xml:space="preserve">= 2° nihon jin desuka ? (vous êtes japonais?)  = iie, nihon jin dewa arimasen, furansu jin desu (non je ne suis pas japonais, je suis français) </w:t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sz w:val="18"/>
          <w:szCs w:val="16"/>
          <w:lang w:val="en-US"/>
        </w:rPr>
        <w:t xml:space="preserve">= 3° hoteru sakura wa, doko desuka ? </w:t>
      </w:r>
      <w:r>
        <w:rPr>
          <w:sz w:val="18"/>
          <w:szCs w:val="16"/>
        </w:rPr>
        <w:t>(où est l’hotel sakura ?) = hoteru sakura wa, tokyo ni desu (l’hotel sakura est à Tokyo)</w:t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rFonts w:eastAsia="Calibri" w:eastAsiaTheme="minorHAnsi"/>
          <w:sz w:val="18"/>
          <w:szCs w:val="16"/>
          <w:lang w:val="en-US"/>
        </w:rPr>
        <w:t xml:space="preserve">= 4° beddo-tsuki no heya wa arimasuka? </w:t>
      </w:r>
      <w:r>
        <w:rPr>
          <w:rFonts w:eastAsia="Calibri" w:eastAsiaTheme="minorHAnsi"/>
          <w:sz w:val="18"/>
          <w:szCs w:val="16"/>
        </w:rPr>
        <w:t>(avez-vous une chambre avec un grand lit ?)</w:t>
      </w:r>
    </w:p>
    <w:p>
      <w:pPr>
        <w:pStyle w:val="HTMLPreformatted"/>
        <w:rPr>
          <w:rFonts w:ascii="Calibri" w:hAnsi="Calibri" w:eastAsia="Calibri" w:cs="" w:asciiTheme="minorHAnsi" w:cstheme="minorBidi" w:eastAsiaTheme="minorHAnsi" w:hAnsiTheme="minorHAnsi"/>
          <w:sz w:val="18"/>
          <w:szCs w:val="16"/>
          <w:lang w:eastAsia="en-US"/>
        </w:rPr>
      </w:pPr>
      <w:r>
        <w:rPr>
          <w:rFonts w:eastAsia="Calibri" w:cs="" w:cstheme="minorBidi" w:eastAsiaTheme="minorHAnsi" w:ascii="Calibri" w:hAnsi="Calibri"/>
          <w:sz w:val="18"/>
          <w:szCs w:val="16"/>
          <w:lang w:eastAsia="en-US"/>
        </w:rPr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0"/>
        <w:gridCol w:w="4470"/>
        <w:gridCol w:w="2072"/>
      </w:tblGrid>
      <w:tr>
        <w:trPr>
          <w:trHeight w:val="4357" w:hRule="atLeast"/>
        </w:trPr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Autospacing="1"/>
              <w:contextualSpacing/>
              <w:jc w:val="center"/>
              <w:rPr>
                <w:b/>
                <w:b/>
                <w:sz w:val="18"/>
                <w:szCs w:val="16"/>
                <w:u w:val="single"/>
              </w:rPr>
            </w:pPr>
            <w:r>
              <w:rPr>
                <w:b/>
                <w:sz w:val="18"/>
                <w:szCs w:val="16"/>
                <w:u w:val="single"/>
              </w:rPr>
              <w:t>Formuler une question</w:t>
            </w:r>
          </w:p>
          <w:p>
            <w:pPr>
              <w:pStyle w:val="Normal"/>
              <w:spacing w:beforeAutospacing="1" w:afterAutospacing="1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Quand : itsu </w:t>
              <w:br/>
              <w:t>où : doko</w:t>
              <w:br/>
              <w:t>quel : nan/nani</w:t>
              <w:br/>
              <w:t>pourquoi : doushite</w:t>
              <w:br/>
              <w:t xml:space="preserve">dare to : avec qui </w:t>
            </w:r>
          </w:p>
          <w:p>
            <w:pPr>
              <w:pStyle w:val="Normal"/>
              <w:spacing w:beforeAutospacing="1" w:afterAutospacing="1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à qui : dare no</w:t>
              <w:br/>
              <w:t>que : nani wo</w:t>
              <w:br/>
              <w:t>comment : dasudo</w:t>
              <w:br/>
              <w:t>combien : ikura</w:t>
            </w:r>
          </w:p>
          <w:p>
            <w:pPr>
              <w:pStyle w:val="Normal"/>
              <w:spacing w:beforeAutospacing="1" w:afterAutospacing="1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à quelle heure : nan ji ni ?</w:t>
            </w:r>
          </w:p>
          <w:p>
            <w:pPr>
              <w:pStyle w:val="Normal"/>
              <w:spacing w:beforeAutospacing="1" w:afterAutospacing="1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pourquoi : naze</w:t>
            </w:r>
          </w:p>
          <w:p>
            <w:pPr>
              <w:pStyle w:val="Normal"/>
              <w:spacing w:beforeAutospacing="1" w:afterAutospacing="1"/>
              <w:contextualSpacing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dore ga ? = lequel ?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>
                <w:b/>
                <w:sz w:val="18"/>
                <w:szCs w:val="16"/>
                <w:u w:val="single"/>
              </w:rPr>
              <w:t>Montrer :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>
                <w:sz w:val="18"/>
                <w:szCs w:val="16"/>
              </w:rPr>
              <w:t>Kono/sono/</w:t>
            </w:r>
            <w:r>
              <w:rPr>
                <w:sz w:val="18"/>
                <w:szCs w:val="16"/>
              </w:rPr>
              <w:t>ano</w:t>
            </w:r>
            <w:r>
              <w:rPr>
                <w:sz w:val="18"/>
                <w:szCs w:val="16"/>
              </w:rPr>
              <w:t xml:space="preserve"> = ce (kono kuruma, sugoi desu)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sz w:val="18"/>
                <w:szCs w:val="16"/>
              </w:rPr>
              <w:t>Kore wa/sore wa/</w:t>
            </w:r>
            <w:r>
              <w:rPr>
                <w:sz w:val="18"/>
                <w:szCs w:val="16"/>
              </w:rPr>
              <w:t>are wa</w:t>
            </w:r>
            <w:r>
              <w:rPr>
                <w:sz w:val="18"/>
                <w:szCs w:val="16"/>
              </w:rPr>
              <w:t xml:space="preserve"> = celui-ci/celui-là, </w:t>
            </w:r>
            <w:r>
              <w:rPr>
                <w:sz w:val="18"/>
                <w:szCs w:val="16"/>
              </w:rPr>
              <w:t>celui-là là bas</w:t>
            </w:r>
            <w:r>
              <w:rPr>
                <w:sz w:val="18"/>
                <w:szCs w:val="16"/>
              </w:rPr>
              <w:t xml:space="preserve"> (sore wa, sugoi desu)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sz w:val="18"/>
                <w:szCs w:val="16"/>
              </w:rPr>
              <w:t>Koko, soko, asoko : ici, là, là bas (koko wa doko ? On est où ici ?)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b/>
                <w:bCs/>
                <w:sz w:val="18"/>
                <w:szCs w:val="16"/>
                <w:u w:val="single"/>
              </w:rPr>
              <w:t>Bonus : infiniti</w:t>
            </w:r>
            <w:r>
              <w:rPr>
                <w:sz w:val="18"/>
                <w:szCs w:val="16"/>
              </w:rPr>
              <w:t>f : radical verbe neutre + koto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sz w:val="18"/>
                <w:szCs w:val="16"/>
              </w:rPr>
              <w:t>Watashi no shumi wa, hon yomukoto desu =  mon passe temps, c’est de lire des livres</w:t>
            </w:r>
          </w:p>
        </w:tc>
        <w:tc>
          <w:tcPr>
            <w:tcW w:w="44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lineRule="auto" w:line="240" w:before="280" w:after="0"/>
              <w:rPr>
                <w:rFonts w:ascii="Calibri" w:hAnsi="Calibri" w:cs="Calibri"/>
                <w:b/>
                <w:b/>
                <w:color w:val="000000"/>
                <w:sz w:val="18"/>
                <w:szCs w:val="16"/>
                <w:u w:val="single"/>
              </w:rPr>
            </w:pPr>
            <w:r>
              <w:rPr>
                <w:rFonts w:cs="Calibri" w:ascii="Calibri" w:hAnsi="Calibri"/>
                <w:b/>
                <w:color w:val="000000"/>
                <w:sz w:val="18"/>
                <w:szCs w:val="16"/>
                <w:u w:val="single"/>
              </w:rPr>
              <w:t>Particules de réponse principales</w:t>
            </w:r>
          </w:p>
          <w:p>
            <w:pPr>
              <w:pStyle w:val="NormalWeb"/>
              <w:spacing w:lineRule="auto" w:line="240" w:before="280" w:after="0"/>
              <w:rPr/>
            </w:pPr>
            <w:r>
              <w:rPr>
                <w:b/>
                <w:bCs/>
                <w:sz w:val="18"/>
                <w:szCs w:val="16"/>
              </w:rPr>
              <w:t xml:space="preserve">wa : </w:t>
            </w:r>
            <w:r>
              <w:rPr>
                <w:bCs/>
                <w:sz w:val="18"/>
                <w:szCs w:val="16"/>
              </w:rPr>
              <w:t xml:space="preserve">particule de </w:t>
            </w:r>
            <w:r>
              <w:rPr>
                <w:bCs/>
                <w:sz w:val="18"/>
                <w:szCs w:val="16"/>
              </w:rPr>
              <w:t>thème</w:t>
            </w:r>
            <w:r>
              <w:rPr>
                <w:bCs/>
                <w:sz w:val="18"/>
                <w:szCs w:val="16"/>
              </w:rPr>
              <w:t xml:space="preserve"> (watashi wa JS san = je suis Jean-Sylvain)</w:t>
            </w:r>
          </w:p>
          <w:p>
            <w:pPr>
              <w:pStyle w:val="NormalWeb"/>
              <w:spacing w:lineRule="auto" w:line="240" w:before="280" w:after="0"/>
              <w:rPr/>
            </w:pPr>
            <w:r>
              <w:rPr>
                <w:b/>
                <w:bCs/>
                <w:sz w:val="18"/>
                <w:szCs w:val="16"/>
              </w:rPr>
              <w:t>ga</w:t>
            </w:r>
            <w:r>
              <w:rPr>
                <w:bCs/>
                <w:sz w:val="18"/>
                <w:szCs w:val="16"/>
              </w:rPr>
              <w:t xml:space="preserve"> : particule d’emphase : watashi ga nihon ni ikimasu = c’est moi qui vais au Japon. </w:t>
            </w:r>
            <w:r>
              <w:rPr>
                <w:bCs/>
                <w:sz w:val="18"/>
                <w:szCs w:val="16"/>
              </w:rPr>
              <w:t xml:space="preserve">Aussi particule de sujet si le thème n’est pas le sujet. </w:t>
            </w:r>
          </w:p>
          <w:p>
            <w:pPr>
              <w:pStyle w:val="NormalWeb"/>
              <w:spacing w:lineRule="auto" w:line="240" w:before="280" w:after="0"/>
              <w:rPr>
                <w:b/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wo : </w:t>
            </w:r>
            <w:r>
              <w:rPr>
                <w:bCs/>
                <w:sz w:val="18"/>
                <w:szCs w:val="16"/>
              </w:rPr>
              <w:t>particule basique de cod (watashi wa soba wo tabemasu = je mange des nouilles)</w:t>
            </w:r>
          </w:p>
          <w:p>
            <w:pPr>
              <w:pStyle w:val="NormalWeb"/>
              <w:numPr>
                <w:ilvl w:val="0"/>
                <w:numId w:val="0"/>
              </w:numPr>
              <w:spacing w:lineRule="auto" w:line="240" w:before="280" w:after="0"/>
              <w:outlineLvl w:val="0"/>
              <w:rPr/>
            </w:pPr>
            <w:r>
              <w:rPr>
                <w:b/>
                <w:bCs/>
                <w:sz w:val="18"/>
                <w:szCs w:val="16"/>
              </w:rPr>
              <w:t xml:space="preserve">ni </w:t>
            </w:r>
            <w:r>
              <w:rPr>
                <w:sz w:val="18"/>
                <w:szCs w:val="16"/>
              </w:rPr>
              <w:t xml:space="preserve">: particule </w:t>
            </w:r>
            <w:r>
              <w:rPr>
                <w:sz w:val="18"/>
                <w:szCs w:val="16"/>
              </w:rPr>
              <w:t>à multipkles usages :pour le</w:t>
            </w:r>
            <w:r>
              <w:rPr>
                <w:sz w:val="18"/>
                <w:szCs w:val="16"/>
              </w:rPr>
              <w:t xml:space="preserve"> d</w:t>
            </w:r>
            <w:r>
              <w:rPr>
                <w:rFonts w:cs="Tahoma" w:ascii="Tahoma" w:hAnsi="Tahoma"/>
                <w:sz w:val="18"/>
                <w:szCs w:val="16"/>
              </w:rPr>
              <w:t>é</w:t>
            </w:r>
            <w:r>
              <w:rPr>
                <w:sz w:val="18"/>
                <w:szCs w:val="16"/>
              </w:rPr>
              <w:t xml:space="preserve">placement  (watashi wa Tokyo ni ikimasu = je marche vers Tokyo, </w:t>
            </w:r>
            <w:r>
              <w:rPr>
                <w:sz w:val="18"/>
                <w:szCs w:val="16"/>
              </w:rPr>
              <w:t>même si on utilise plus « e »</w:t>
            </w:r>
            <w:r>
              <w:rPr>
                <w:sz w:val="18"/>
                <w:szCs w:val="16"/>
              </w:rPr>
              <w:t xml:space="preserve">), </w:t>
            </w:r>
            <w:r>
              <w:rPr>
                <w:sz w:val="18"/>
                <w:szCs w:val="16"/>
              </w:rPr>
              <w:t xml:space="preserve">pour indiquer un </w:t>
            </w:r>
            <w:r>
              <w:rPr>
                <w:sz w:val="18"/>
                <w:szCs w:val="16"/>
              </w:rPr>
              <w:t>lieu de situation passive (</w:t>
            </w:r>
            <w:r>
              <w:rPr>
                <w:sz w:val="18"/>
                <w:szCs w:val="16"/>
              </w:rPr>
              <w:t>watashi wa Tokyo ni sunde imasu = j’habite à Tokyo</w:t>
            </w:r>
            <w:r>
              <w:rPr>
                <w:sz w:val="18"/>
                <w:szCs w:val="16"/>
              </w:rPr>
              <w:t xml:space="preserve">). </w:t>
            </w:r>
          </w:p>
          <w:p>
            <w:pPr>
              <w:pStyle w:val="NormalWeb"/>
              <w:numPr>
                <w:ilvl w:val="0"/>
                <w:numId w:val="0"/>
              </w:numPr>
              <w:spacing w:lineRule="auto" w:line="240" w:before="280" w:after="0"/>
              <w:outlineLvl w:val="0"/>
              <w:rPr/>
            </w:pPr>
            <w:r>
              <w:rPr>
                <w:sz w:val="18"/>
                <w:szCs w:val="16"/>
              </w:rPr>
              <w:t>S’utilise aussi comme identification du COI. « Je parle à un ami »  donne « Tomodachi ni hanashimasu ».</w:t>
            </w:r>
          </w:p>
          <w:p>
            <w:pPr>
              <w:pStyle w:val="NormalWeb"/>
              <w:numPr>
                <w:ilvl w:val="0"/>
                <w:numId w:val="0"/>
              </w:numPr>
              <w:spacing w:lineRule="auto" w:line="240" w:before="280" w:after="0"/>
              <w:outlineLvl w:val="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tame ni</w:t>
            </w:r>
            <w:r>
              <w:rPr>
                <w:sz w:val="18"/>
                <w:szCs w:val="16"/>
              </w:rPr>
              <w:t> : particule de but (je viens pour manger) = tame ni taberu kimasu</w:t>
            </w:r>
          </w:p>
          <w:p>
            <w:pPr>
              <w:pStyle w:val="NormalWeb"/>
              <w:spacing w:lineRule="auto" w:line="240" w:before="280" w:after="0"/>
              <w:rPr>
                <w:b/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 xml:space="preserve">de </w:t>
            </w:r>
            <w:r>
              <w:rPr>
                <w:sz w:val="18"/>
                <w:szCs w:val="16"/>
              </w:rPr>
              <w:t>: particule de moyen ou de lieu d’une action</w:t>
            </w:r>
            <w:r>
              <w:rPr>
                <w:b/>
                <w:bCs/>
                <w:sz w:val="18"/>
                <w:szCs w:val="16"/>
              </w:rPr>
              <w:t xml:space="preserve"> (</w:t>
            </w:r>
            <w:r>
              <w:rPr>
                <w:bCs/>
                <w:sz w:val="18"/>
                <w:szCs w:val="16"/>
              </w:rPr>
              <w:t>watashi wa kuruma de ryoko shimasu = je voyage en voiture)</w:t>
            </w:r>
          </w:p>
          <w:p>
            <w:pPr>
              <w:pStyle w:val="NormalWeb"/>
              <w:spacing w:lineRule="auto" w:line="240" w:before="280" w:after="0"/>
              <w:rPr/>
            </w:pPr>
            <w:r>
              <w:rPr>
                <w:b/>
                <w:bCs/>
                <w:sz w:val="18"/>
                <w:szCs w:val="16"/>
              </w:rPr>
              <w:t>kara/</w:t>
            </w:r>
            <w:r>
              <w:rPr>
                <w:b/>
                <w:bCs/>
                <w:sz w:val="18"/>
                <w:szCs w:val="16"/>
              </w:rPr>
              <w:t xml:space="preserve">made </w:t>
            </w:r>
            <w:r>
              <w:rPr>
                <w:sz w:val="18"/>
                <w:szCs w:val="16"/>
              </w:rPr>
              <w:t xml:space="preserve"> : p</w:t>
            </w:r>
            <w:r>
              <w:rPr>
                <w:sz w:val="18"/>
                <w:szCs w:val="16"/>
              </w:rPr>
              <w:t xml:space="preserve">articule de </w:t>
            </w:r>
            <w:r>
              <w:rPr>
                <w:sz w:val="18"/>
                <w:szCs w:val="16"/>
              </w:rPr>
              <w:t xml:space="preserve">provenance </w:t>
            </w:r>
            <w:r>
              <w:rPr>
                <w:sz w:val="18"/>
                <w:szCs w:val="16"/>
              </w:rPr>
              <w:t xml:space="preserve">et destination </w:t>
            </w:r>
            <w:r>
              <w:rPr>
                <w:sz w:val="18"/>
                <w:szCs w:val="16"/>
              </w:rPr>
              <w:t xml:space="preserve">(watashi wa furanso kara </w:t>
            </w:r>
            <w:r>
              <w:rPr>
                <w:sz w:val="18"/>
                <w:szCs w:val="16"/>
              </w:rPr>
              <w:t>nihon made ikimasu</w:t>
            </w:r>
            <w:r>
              <w:rPr>
                <w:sz w:val="18"/>
                <w:szCs w:val="16"/>
              </w:rPr>
              <w:t xml:space="preserve"> = je </w:t>
            </w:r>
            <w:r>
              <w:rPr>
                <w:sz w:val="18"/>
                <w:szCs w:val="16"/>
              </w:rPr>
              <w:t>marche de France jusqu’au Japon</w:t>
            </w:r>
            <w:r>
              <w:rPr>
                <w:sz w:val="18"/>
                <w:szCs w:val="16"/>
              </w:rPr>
              <w:t>)</w:t>
            </w:r>
          </w:p>
          <w:p>
            <w:pPr>
              <w:pStyle w:val="NormalWeb"/>
              <w:spacing w:lineRule="auto" w:line="240" w:before="280" w:after="0"/>
              <w:rPr/>
            </w:pPr>
            <w:r>
              <w:rPr>
                <w:b/>
                <w:bCs/>
                <w:sz w:val="18"/>
                <w:szCs w:val="16"/>
              </w:rPr>
              <w:t>no</w:t>
            </w:r>
            <w:r>
              <w:rPr>
                <w:sz w:val="18"/>
                <w:szCs w:val="16"/>
              </w:rPr>
              <w:t xml:space="preserve"> : particule de possession (watashi no kuruma = ma voiture)</w:t>
            </w:r>
          </w:p>
          <w:p>
            <w:pPr>
              <w:pStyle w:val="NormalWeb"/>
              <w:spacing w:lineRule="auto" w:line="240" w:before="280" w:after="0"/>
              <w:rPr/>
            </w:pPr>
            <w:r>
              <w:rPr>
                <w:b/>
                <w:bCs/>
                <w:sz w:val="18"/>
                <w:szCs w:val="16"/>
              </w:rPr>
              <w:t xml:space="preserve">ka / </w:t>
            </w:r>
            <w:r>
              <w:rPr>
                <w:b/>
                <w:bCs/>
                <w:sz w:val="18"/>
                <w:szCs w:val="16"/>
              </w:rPr>
              <w:t>ne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: particule de questionnement/choix (tokyo ni ikimasuka ? = allons-nous à Tokyo ? </w:t>
            </w:r>
            <w:r>
              <w:rPr>
                <w:sz w:val="18"/>
                <w:szCs w:val="16"/>
              </w:rPr>
              <w:t>Oishii desune ? c’est bon n’est ce pas ?</w:t>
            </w:r>
          </w:p>
        </w:tc>
        <w:tc>
          <w:tcPr>
            <w:tcW w:w="2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="28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b/>
                <w:sz w:val="18"/>
                <w:szCs w:val="16"/>
                <w:u w:val="single"/>
              </w:rPr>
              <w:t>Mots de liaison principaux</w:t>
            </w:r>
            <w:r>
              <w:rPr>
                <w:sz w:val="18"/>
                <w:szCs w:val="16"/>
              </w:rPr>
              <w:br/>
            </w:r>
            <w:r>
              <w:rPr>
                <w:rFonts w:cs="Calibri" w:ascii="Calibri" w:hAnsi="Calibri"/>
                <w:color w:val="000000"/>
                <w:sz w:val="18"/>
                <w:szCs w:val="16"/>
              </w:rPr>
              <w:t>dakara : parce que</w:t>
              <w:br/>
              <w:t>demo : cependant/mais</w:t>
              <w:br/>
              <w:t>futatabi : encore</w:t>
              <w:br/>
              <w:t>yahari : aussi</w:t>
              <w:br/>
              <w:t>kara : depuis</w:t>
              <w:br/>
              <w:t>made : jusqu'à</w:t>
            </w:r>
          </w:p>
          <w:p>
            <w:pPr>
              <w:pStyle w:val="Normal"/>
              <w:spacing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fr-FR"/>
              </w:rPr>
              <w:t>mou : déjà</w:t>
              <w:br/>
              <w:t>keredomo : toutefois</w:t>
              <w:br/>
              <w:t>soshite : ensuite</w:t>
              <w:br/>
              <w:t>totsuzen : soudain/tout à coup</w:t>
              <w:br/>
              <w:t>yappari : finalement</w:t>
              <w:br/>
              <w:t>totemo : très</w:t>
            </w:r>
          </w:p>
          <w:p>
            <w:pPr>
              <w:pStyle w:val="Normal"/>
              <w:spacing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fr-FR"/>
              </w:rPr>
              <w:t xml:space="preserve">amari = pas beaucoup </w:t>
            </w:r>
          </w:p>
          <w:p>
            <w:pPr>
              <w:pStyle w:val="Normal"/>
              <w:spacing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fr-FR"/>
              </w:rPr>
              <w:t>Souvent : yoku</w:t>
              <w:br/>
              <w:t>Tous les jours : manichi</w:t>
              <w:br/>
              <w:t>Parfois : tokidoki</w:t>
            </w:r>
          </w:p>
          <w:p>
            <w:pPr>
              <w:pStyle w:val="Normal"/>
              <w:spacing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fr-FR"/>
              </w:rPr>
              <w:t>Jamais : kore made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cs="Calibri"/>
                <w:color w:val="000000"/>
                <w:sz w:val="18"/>
                <w:szCs w:val="16"/>
              </w:rPr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cs="Calibri"/>
                <w:color w:val="000000"/>
                <w:sz w:val="18"/>
                <w:szCs w:val="16"/>
              </w:rPr>
              <w:t>Après = ato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Calibri"/>
                <w:color w:val="000000"/>
                <w:sz w:val="18"/>
                <w:szCs w:val="16"/>
              </w:rPr>
              <w:t>Avant = mae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Calibri"/>
                <w:color w:val="000000"/>
                <w:sz w:val="18"/>
                <w:szCs w:val="16"/>
              </w:rPr>
              <w:t>Et : to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Calibri"/>
                <w:color w:val="000000"/>
                <w:sz w:val="18"/>
                <w:szCs w:val="16"/>
              </w:rPr>
              <w:t>Mais : demo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jc w:val="both"/>
        <w:rPr>
          <w:b/>
          <w:b/>
          <w:color w:val="FF0000"/>
          <w:sz w:val="18"/>
          <w:szCs w:val="16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16"/>
          <w:lang w:eastAsia="fr-FR"/>
        </w:rPr>
        <w:t>Je : watashi / tu : hanata / il ou lui : kare / elle : kanojo / Nous : watashitachi / vous : hanatatachi / ils ou eux : karetachi / elles : kanojotachi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b/>
          <w:color w:val="FF0000"/>
          <w:sz w:val="18"/>
          <w:szCs w:val="16"/>
        </w:rPr>
      </w:r>
    </w:p>
    <w:p>
      <w:pPr>
        <w:pStyle w:val="Normal"/>
        <w:spacing w:lineRule="auto" w:line="240" w:beforeAutospacing="1" w:afterAutospacing="1"/>
        <w:contextualSpacing/>
        <w:jc w:val="both"/>
        <w:rPr/>
      </w:pPr>
      <w:r>
        <w:rPr>
          <w:b/>
          <w:color w:val="FF0000"/>
          <w:sz w:val="18"/>
          <w:szCs w:val="16"/>
        </w:rPr>
        <w:t>1° Formuler un désir ou un souhait :</w:t>
      </w:r>
      <w:r>
        <w:rPr>
          <w:sz w:val="18"/>
          <w:szCs w:val="16"/>
        </w:rPr>
        <w:t xml:space="preserve"> radical du verbe + suffixe « tai » (iki</w:t>
      </w:r>
      <w:r>
        <w:rPr>
          <w:b/>
          <w:color w:val="FF0000"/>
          <w:sz w:val="18"/>
          <w:szCs w:val="16"/>
          <w:u w:val="single"/>
        </w:rPr>
        <w:t>masu</w:t>
      </w:r>
      <w:r>
        <w:rPr>
          <w:sz w:val="18"/>
          <w:szCs w:val="16"/>
        </w:rPr>
        <w:t xml:space="preserve"> devient iki</w:t>
      </w:r>
      <w:r>
        <w:rPr>
          <w:b/>
          <w:sz w:val="18"/>
          <w:szCs w:val="16"/>
          <w:u w:val="single"/>
        </w:rPr>
        <w:t>tai</w:t>
      </w:r>
      <w:r>
        <w:rPr>
          <w:sz w:val="18"/>
          <w:szCs w:val="16"/>
        </w:rPr>
        <w:t>)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>= Je voudrais aller à la montagne : yama ni ikitai OU je voudrais manger des tobayaki = Tobayaki tabetai (marcherait aussi avec « Tobayaki kudasai » en forme plus ferme).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18"/>
          <w:szCs w:val="16"/>
        </w:rPr>
      </w:pPr>
      <w:r>
        <w:rPr>
          <w:b/>
          <w:color w:val="FF0000"/>
          <w:sz w:val="18"/>
          <w:szCs w:val="16"/>
        </w:rPr>
        <w:t>1° bis : évoquer un projet :</w:t>
      </w:r>
      <w:r>
        <w:rPr>
          <w:sz w:val="18"/>
          <w:szCs w:val="16"/>
        </w:rPr>
        <w:t xml:space="preserve"> verbe forme neutre + tsumori desu (positif) ou awanai tsumori desu.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Ashita, Hiroshima ni iku </w:t>
      </w:r>
      <w:r>
        <w:rPr>
          <w:b/>
          <w:sz w:val="18"/>
          <w:szCs w:val="16"/>
        </w:rPr>
        <w:t xml:space="preserve">tsumori desu </w:t>
      </w:r>
      <w:r>
        <w:rPr>
          <w:sz w:val="18"/>
          <w:szCs w:val="16"/>
        </w:rPr>
        <w:t xml:space="preserve">= j’ai prévu d’aller à Hiroshima demain    </w:t>
      </w:r>
    </w:p>
    <w:p>
      <w:pPr>
        <w:pStyle w:val="Normal"/>
        <w:spacing w:lineRule="auto" w:line="240" w:beforeAutospacing="1" w:afterAutospacing="1"/>
        <w:contextualSpacing/>
        <w:jc w:val="both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Ashita, Hiroshima ni </w:t>
      </w:r>
      <w:r>
        <w:rPr>
          <w:b/>
          <w:sz w:val="18"/>
          <w:szCs w:val="16"/>
        </w:rPr>
        <w:t>awanai</w:t>
      </w:r>
      <w:r>
        <w:rPr>
          <w:b/>
          <w:bCs/>
          <w:sz w:val="18"/>
          <w:szCs w:val="16"/>
        </w:rPr>
        <w:t xml:space="preserve"> tsumori desu</w:t>
      </w:r>
      <w:r>
        <w:rPr>
          <w:sz w:val="18"/>
          <w:szCs w:val="16"/>
        </w:rPr>
        <w:t xml:space="preserve"> = je n’ai pas prévu d’aller à Hiroshima demain</w:t>
      </w:r>
    </w:p>
    <w:p>
      <w:pPr>
        <w:pStyle w:val="Normal"/>
        <w:spacing w:lineRule="auto" w:line="240" w:beforeAutospacing="1" w:afterAutospacing="1"/>
        <w:contextualSpacing/>
        <w:jc w:val="both"/>
        <w:rPr>
          <w:b/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b/>
          <w:color w:val="FF0000"/>
          <w:sz w:val="18"/>
          <w:szCs w:val="16"/>
        </w:rPr>
        <w:t>2° possession</w:t>
      </w:r>
      <w:r>
        <w:rPr>
          <w:sz w:val="18"/>
          <w:szCs w:val="16"/>
        </w:rPr>
        <w:t xml:space="preserve"> : sujet + particule « no » (possession) + élément possédé : </w:t>
      </w:r>
    </w:p>
    <w:p>
      <w:pPr>
        <w:pStyle w:val="Normal"/>
        <w:spacing w:lineRule="auto" w:line="240" w:beforeAutospacing="1" w:afterAutospacing="1"/>
        <w:contextualSpacing/>
        <w:rPr>
          <w:sz w:val="18"/>
          <w:szCs w:val="16"/>
        </w:rPr>
      </w:pPr>
      <w:r>
        <w:rPr>
          <w:sz w:val="18"/>
          <w:szCs w:val="16"/>
        </w:rPr>
        <w:t>watashi no kuruma (ma voiture), hanata no goku (ton repas)</w:t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sz w:val="18"/>
          <w:szCs w:val="16"/>
          <w:lang w:eastAsia="en-US"/>
        </w:rPr>
      </w:pPr>
      <w:r>
        <w:rPr>
          <w:b/>
          <w:color w:val="FF0000"/>
          <w:sz w:val="18"/>
          <w:szCs w:val="16"/>
        </w:rPr>
        <w:t>3° il y a / y-at-il ?</w:t>
      </w:r>
      <w:r>
        <w:rPr>
          <w:sz w:val="18"/>
          <w:szCs w:val="16"/>
        </w:rPr>
        <w:t> : </w:t>
      </w:r>
      <w:r>
        <w:rPr>
          <w:rFonts w:eastAsia="Calibri" w:cs="" w:ascii="Calibri" w:hAnsi="Calibri" w:asciiTheme="minorHAnsi" w:cstheme="minorBidi" w:eastAsiaTheme="minorHAnsi" w:hAnsiTheme="minorHAnsi"/>
          <w:sz w:val="18"/>
          <w:szCs w:val="16"/>
          <w:lang w:eastAsia="en-US"/>
        </w:rPr>
        <w:t xml:space="preserve">objet montré ou désiré + particule « ga » </w:t>
      </w:r>
      <w:r>
        <w:rPr>
          <w:sz w:val="18"/>
          <w:szCs w:val="16"/>
        </w:rPr>
        <w:t>+ verbe « arimasu » (</w:t>
      </w:r>
      <w:r>
        <w:rPr>
          <w:rFonts w:eastAsia="Calibri" w:cs="" w:ascii="Calibri" w:hAnsi="Calibri" w:asciiTheme="minorHAnsi" w:cstheme="minorBidi" w:eastAsiaTheme="minorHAnsi" w:hAnsiTheme="minorHAnsi"/>
          <w:sz w:val="18"/>
          <w:szCs w:val="16"/>
          <w:lang w:eastAsia="en-US"/>
        </w:rPr>
        <w:t xml:space="preserve">avoir) </w:t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sz w:val="18"/>
          <w:szCs w:val="16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sz w:val="18"/>
          <w:szCs w:val="16"/>
          <w:lang w:eastAsia="en-US"/>
        </w:rPr>
        <w:t>= kuruma ga arimasu (il y a une voiture).</w:t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b/>
          <w:b/>
          <w:color w:val="FF0000"/>
          <w:sz w:val="18"/>
          <w:szCs w:val="16"/>
          <w:lang w:eastAsia="en-US"/>
        </w:rPr>
      </w:pPr>
      <w:r>
        <w:rPr>
          <w:rFonts w:eastAsia="Calibri" w:cs="" w:cstheme="minorBidi" w:eastAsiaTheme="minorHAnsi" w:ascii="Calibri" w:hAnsi="Calibri"/>
          <w:b/>
          <w:color w:val="FF0000"/>
          <w:sz w:val="18"/>
          <w:szCs w:val="16"/>
          <w:lang w:eastAsia="en-US"/>
        </w:rPr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color w:val="FF0000"/>
          <w:sz w:val="18"/>
          <w:szCs w:val="16"/>
          <w:lang w:eastAsia="en-US"/>
        </w:rPr>
        <w:t>4° comparaison</w:t>
      </w:r>
      <w:r>
        <w:rPr>
          <w:sz w:val="18"/>
          <w:szCs w:val="16"/>
        </w:rPr>
        <w:t xml:space="preserve"> : 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b/>
          <w:sz w:val="18"/>
          <w:szCs w:val="16"/>
        </w:rPr>
        <w:t>Plus que :</w:t>
      </w:r>
      <w:r>
        <w:rPr>
          <w:sz w:val="18"/>
          <w:szCs w:val="16"/>
        </w:rPr>
        <w:t xml:space="preserve"> élément 1 + particule « no hou ga » + élément 2 + </w:t>
      </w:r>
      <w:r>
        <w:rPr>
          <w:rStyle w:val="Perso3"/>
          <w:sz w:val="18"/>
          <w:szCs w:val="16"/>
        </w:rPr>
        <w:t xml:space="preserve">Yori </w:t>
      </w:r>
      <w:r>
        <w:rPr>
          <w:sz w:val="18"/>
          <w:szCs w:val="16"/>
        </w:rPr>
        <w:t xml:space="preserve">+ adjectif + verbe positif 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Furansu no hou ga + nihon ookii desu (la France est plus grande que le Japon)</w:t>
      </w:r>
    </w:p>
    <w:p>
      <w:pPr>
        <w:pStyle w:val="NormalWeb"/>
        <w:spacing w:before="0" w:after="160"/>
        <w:contextualSpacing/>
        <w:rPr>
          <w:b/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b/>
          <w:sz w:val="18"/>
          <w:szCs w:val="16"/>
        </w:rPr>
        <w:t>Autant que</w:t>
      </w:r>
      <w:r>
        <w:rPr>
          <w:sz w:val="18"/>
          <w:szCs w:val="16"/>
        </w:rPr>
        <w:t xml:space="preserve"> : élément 1 + particule « to anaji gurai » + élément 2 + adjectif + verbe positif 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Nihon to anaji gurai  Furansu ookii desu  (le Japon est aussi grand que la France)</w:t>
      </w:r>
    </w:p>
    <w:p>
      <w:pPr>
        <w:pStyle w:val="NormalWeb"/>
        <w:spacing w:before="0" w:after="160"/>
        <w:contextualSpacing/>
        <w:rPr>
          <w:b/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b/>
          <w:sz w:val="18"/>
          <w:szCs w:val="16"/>
        </w:rPr>
        <w:t>Préférence</w:t>
      </w:r>
      <w:r>
        <w:rPr>
          <w:sz w:val="18"/>
          <w:szCs w:val="16"/>
        </w:rPr>
        <w:t xml:space="preserve"> : élément moins aimé + « yori » + « élément préféré » + no hou ga ii 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Wain yori jusu no hou gai ii (je préfère le jus de fruit au vin)</w:t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b/>
          <w:b/>
          <w:color w:val="FF0000"/>
          <w:sz w:val="18"/>
          <w:szCs w:val="16"/>
          <w:lang w:eastAsia="en-US"/>
        </w:rPr>
      </w:pPr>
      <w:r>
        <w:rPr>
          <w:rFonts w:eastAsia="Calibri" w:cs="" w:cstheme="minorBidi" w:eastAsiaTheme="minorHAnsi" w:ascii="Calibri" w:hAnsi="Calibri"/>
          <w:b/>
          <w:color w:val="FF0000"/>
          <w:sz w:val="18"/>
          <w:szCs w:val="16"/>
          <w:lang w:eastAsia="en-US"/>
        </w:rPr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b/>
          <w:b/>
          <w:color w:val="FF0000"/>
          <w:sz w:val="18"/>
          <w:szCs w:val="16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color w:val="FF0000"/>
          <w:sz w:val="18"/>
          <w:szCs w:val="16"/>
          <w:lang w:eastAsia="en-US"/>
        </w:rPr>
        <w:t>5° potentialité (est-il possible / est-ce que je peux)</w:t>
      </w:r>
    </w:p>
    <w:p>
      <w:pPr>
        <w:pStyle w:val="NormalWeb"/>
        <w:spacing w:before="0" w:after="160"/>
        <w:contextualSpacing/>
        <w:rPr>
          <w:sz w:val="28"/>
        </w:rPr>
      </w:pPr>
      <w:r>
        <w:rPr>
          <w:sz w:val="18"/>
          <w:szCs w:val="16"/>
        </w:rPr>
        <w:t>Sujet + particule + radical de forme neutre du verbe + KOTO GA DEKIMASU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  <w:lang w:val="en-US"/>
        </w:rPr>
        <w:t xml:space="preserve">= Watashi wa, sono neko wo kau koto ga dekimasuka? </w:t>
      </w:r>
      <w:r>
        <w:rPr>
          <w:sz w:val="18"/>
          <w:szCs w:val="16"/>
        </w:rPr>
        <w:t>= est-ce que je peux acheter ce chat ?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Watashi wa, koko ni tabe koto ga dekimasuka? = est-ce que je peux manger ici ?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Web"/>
        <w:spacing w:before="0" w:after="160"/>
        <w:contextualSpacing/>
        <w:rPr>
          <w:rFonts w:ascii="Calibri" w:hAnsi="Calibri" w:eastAsia="Calibri" w:cs="" w:asciiTheme="minorHAnsi" w:cstheme="minorBidi" w:eastAsiaTheme="minorHAnsi" w:hAnsiTheme="minorHAnsi"/>
          <w:b/>
          <w:b/>
          <w:color w:val="FF0000"/>
          <w:sz w:val="18"/>
          <w:szCs w:val="16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b/>
          <w:color w:val="FF0000"/>
          <w:sz w:val="18"/>
          <w:szCs w:val="16"/>
          <w:lang w:eastAsia="en-US"/>
        </w:rPr>
        <w:t>6° Obligation/devoir (je dois partir)</w:t>
      </w:r>
    </w:p>
    <w:p>
      <w:pPr>
        <w:pStyle w:val="NormalWeb"/>
        <w:spacing w:before="0" w:after="160"/>
        <w:contextualSpacing/>
        <w:rPr>
          <w:sz w:val="28"/>
        </w:rPr>
      </w:pPr>
      <w:r>
        <w:rPr>
          <w:sz w:val="18"/>
          <w:szCs w:val="16"/>
        </w:rPr>
        <w:t>Sujet + particule + radical de forme neutre du verbe + NAKEREBA NARIMASEN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Watashi wa, kono neko wo kawanakereba narimasen = je dois acheter ce chat</w:t>
      </w:r>
    </w:p>
    <w:p>
      <w:pPr>
        <w:pStyle w:val="NormalWeb"/>
        <w:spacing w:before="0" w:after="160"/>
        <w:contextualSpacing/>
        <w:rPr>
          <w:sz w:val="18"/>
          <w:szCs w:val="16"/>
        </w:rPr>
      </w:pPr>
      <w:r>
        <w:rPr>
          <w:sz w:val="18"/>
          <w:szCs w:val="16"/>
        </w:rPr>
        <w:t>= Watashi wa, tabenakereba narimasen = je dois manger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color w:val="FF0000"/>
          <w:sz w:val="18"/>
          <w:szCs w:val="16"/>
          <w:u w:val="single"/>
        </w:rPr>
      </w:pPr>
      <w:r>
        <w:rPr>
          <w:b/>
          <w:color w:val="FF0000"/>
          <w:sz w:val="18"/>
          <w:szCs w:val="16"/>
          <w:u w:val="single"/>
        </w:rPr>
        <w:t>Table des adjectifs et mots de liaison courants :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2850"/>
        <w:gridCol w:w="3292"/>
      </w:tblGrid>
      <w:tr>
        <w:trPr>
          <w:trHeight w:val="2218" w:hRule="atLeast"/>
        </w:trPr>
        <w:tc>
          <w:tcPr>
            <w:tcW w:w="3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aimable = shinsetsu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amusant = tanoshii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beau = utsukushii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bizarre = okashii/hento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bon = oshii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</w:rPr>
              <w:t>chaud : atsui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cher = takai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délicieux = umai/subarashi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difficile = muzukashii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douloureux = itai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doux : atatakai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facile = yasashii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fatigant : unzari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formidable : sugoi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froid = tsumetai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gentil = otonashii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grand = okii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gratuit = muryou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important = taisetsu na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intéressant = omoshiroi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joli (personne) : kirei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libre (place) : aite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loin = toi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long = nagai 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lourd = omoi</w:t>
            </w:r>
            <w:r>
              <w:rPr>
                <w:sz w:val="16"/>
                <w:szCs w:val="16"/>
              </w:rPr>
              <w:br/>
              <w:t>magnifique = suteki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mauvais = warui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mignon = kawaii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pas cher = yasui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petit = chisai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proche = chikaku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triste = kanashii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violent = ranbo</w:t>
            </w:r>
          </w:p>
        </w:tc>
        <w:tc>
          <w:tcPr>
            <w:tcW w:w="32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Web"/>
              <w:spacing w:before="280"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</w:rPr>
              <w:t>dakara : parce que</w:t>
              <w:br/>
              <w:t>demo : cependant/mais</w:t>
              <w:br/>
              <w:t>futatabi : encore</w:t>
              <w:br/>
              <w:t>yahari : aussi</w:t>
              <w:br/>
              <w:t>kara : depuis (kesa kara = depuis ce matin)</w:t>
              <w:br/>
              <w:t>made : jusqu'</w:t>
            </w:r>
            <w:r>
              <w:rPr>
                <w:rFonts w:cs="Tahoma" w:ascii="Tahoma" w:hAnsi="Tahoma"/>
                <w:color w:val="000000"/>
                <w:sz w:val="16"/>
                <w:szCs w:val="16"/>
              </w:rPr>
              <w:t>à (ashita made)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>mou : déjà</w:t>
              <w:br/>
              <w:t>keredomo : toutefois</w:t>
              <w:br/>
              <w:t>soshite : ensuite</w:t>
              <w:br/>
              <w:t xml:space="preserve">totsuzen : soudain/tout </w:t>
            </w:r>
            <w:r>
              <w:rPr>
                <w:rFonts w:cs="Tahoma" w:ascii="Tahoma" w:hAnsi="Tahoma"/>
                <w:color w:val="000000"/>
                <w:sz w:val="16"/>
                <w:szCs w:val="16"/>
              </w:rPr>
              <w:t>à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 xml:space="preserve"> coup</w:t>
              <w:br/>
              <w:t>yappari : finalement</w:t>
              <w:br/>
              <w:t xml:space="preserve">totemo : très </w:t>
            </w:r>
          </w:p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sukoshi : un peu</w:t>
            </w:r>
          </w:p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takusan : beaucoup</w:t>
            </w:r>
          </w:p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= avec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6"/>
                <w:szCs w:val="16"/>
              </w:rPr>
              <w:t>sarani = de plus (de surcroit)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6"/>
                <w:szCs w:val="16"/>
              </w:rPr>
              <w:t>shika : seulement</w:t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jc w:val="center"/>
        <w:rPr>
          <w:b/>
          <w:b/>
          <w:color w:val="FF0000"/>
          <w:sz w:val="18"/>
          <w:szCs w:val="16"/>
          <w:u w:val="singl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b/>
          <w:b/>
          <w:color w:val="FF0000"/>
          <w:sz w:val="18"/>
          <w:szCs w:val="16"/>
          <w:u w:val="singl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b/>
          <w:b/>
          <w:color w:val="FF0000"/>
          <w:sz w:val="18"/>
          <w:szCs w:val="16"/>
          <w:u w:val="singl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b/>
          <w:b/>
          <w:color w:val="FF0000"/>
          <w:sz w:val="18"/>
          <w:szCs w:val="16"/>
          <w:u w:val="single"/>
        </w:rPr>
      </w:pPr>
      <w:r>
        <w:rPr>
          <w:b/>
          <w:color w:val="FF0000"/>
          <w:sz w:val="18"/>
          <w:szCs w:val="16"/>
          <w:u w:val="single"/>
        </w:rPr>
        <w:t>Table des verbes courants</w:t>
      </w:r>
    </w:p>
    <w:p>
      <w:pPr>
        <w:pStyle w:val="Normal"/>
        <w:spacing w:lineRule="auto" w:line="240" w:beforeAutospacing="1" w:afterAutospacing="1"/>
        <w:contextualSpacing/>
        <w:rPr>
          <w:b/>
          <w:b/>
          <w:color w:val="FF0000"/>
          <w:sz w:val="18"/>
          <w:szCs w:val="16"/>
          <w:u w:val="single"/>
        </w:rPr>
      </w:pPr>
      <w:r>
        <w:rPr>
          <w:sz w:val="16"/>
          <w:szCs w:val="16"/>
        </w:rPr>
        <w:t>Rappel : 4 formes de verbes :</w:t>
      </w:r>
    </w:p>
    <w:p>
      <w:pPr>
        <w:pStyle w:val="NormalWeb"/>
        <w:numPr>
          <w:ilvl w:val="0"/>
          <w:numId w:val="2"/>
        </w:numPr>
        <w:spacing w:before="0"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forme présent/futur positive (type « imasu ») </w:t>
        <w:tab/>
        <w:tab/>
        <w:t>forme positive passée (type « imashita »)</w:t>
      </w:r>
    </w:p>
    <w:p>
      <w:pPr>
        <w:pStyle w:val="NormalWeb"/>
        <w:numPr>
          <w:ilvl w:val="0"/>
          <w:numId w:val="2"/>
        </w:numPr>
        <w:spacing w:before="0" w:after="16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forme présent/futur négative (type « imasen ») </w:t>
        <w:tab/>
        <w:tab/>
        <w:t>forme négative passée (type « imasen deshita »)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71"/>
        <w:gridCol w:w="3071"/>
      </w:tblGrid>
      <w:tr>
        <w:trPr>
          <w:trHeight w:val="70" w:hRule="atLeast"/>
        </w:trPr>
        <w:tc>
          <w:tcPr>
            <w:tcW w:w="3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Accepter : ukemasu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Acheter : kaimasu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Aider : tetsudaimasu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Aimer  : suki desu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Adorer : daisuki desu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Ne pas aimer : suki dewa arimasen ou kirai desu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Détester : daikirai desu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/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Aimer (faire qqchose) : tanoshimimasu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 xml:space="preserve">Aller : ikimasu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Aller se coucher : nemasu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Allumer : tsukemasu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Annuler : kyanseru 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Appeler qqun : yobimasu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Apprendre : oshierimasu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Arriver qqpart : tsukimasu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Attendre : mashimasu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 xml:space="preserve">Avoir : arimasu </w:t>
            </w: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chose ou irimase personne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Avoir besoin de : irimasu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Brancher : sachimasu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Boire : nomimasu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Casser : kowashimasu (accidentel)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 xml:space="preserve">Chercher : sagashiteimasu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Choisir : erabimasu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Comprendre : arimasu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Connaitre : shirimasu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Donner : agemasu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Dormir : nemurimasu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Ecrire : kakimasu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Envoyer : kurimasu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Eteindre (la lumière) : keshimasu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Etre : desu - Ne pas etre : dewa arimasen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Faire : 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Faire les courses : kaimono 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Fermer : shimerimasu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Habiter : sundeimasu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Insatsu suru = imprimer (+ kudasai)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Lire : yomimasu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Manger : tabemasu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Oublier : wasuremasu (kaban wo wasureta (j’ai oublié mon sac)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 xml:space="preserve">Ouvrir : akerimasu 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Payer : shiaraimasu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Perdre qq chose : makushimasu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Pouvoir : dekimasu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Prendre : dakimasu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Prêter : kashimasu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Protéger : mamorimasu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Refuser : kotowarimasu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Reposer : yasumu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Réserver (hotel etc…) : yoyaku 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Rester : 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 xml:space="preserve">Retirer (de l’argent) : hikadashimasu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Revenir : rmodorimasu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Téléphoner : denwa shimasu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Tourner : magarimasu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Travailler : hatarakimasu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Vendre : urimasu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Venir : kimasu</w:t>
              <w:br/>
              <w:t>Voir : mirimasu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fr-FR"/>
              </w:rPr>
              <w:t>Voyager : ryoko shimasu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fr-FR"/>
        </w:rPr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fr-FR"/>
        </w:rPr>
        <w:t>Saluer, se présenter et gérer les urgences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2632"/>
        <w:gridCol w:w="3071"/>
      </w:tblGrid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Présentations</w:t>
            </w:r>
          </w:p>
        </w:tc>
        <w:tc>
          <w:tcPr>
            <w:tcW w:w="2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Politesse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Paumé !</w:t>
            </w:r>
          </w:p>
        </w:tc>
      </w:tr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ohayo goazimasu = bonjour (le matin)</w:t>
              <w:br/>
              <w:t>konnichi wa = bonjour</w:t>
              <w:br/>
              <w:t xml:space="preserve">konbanwa = bonsoir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moshi moshi = allo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Hajime mashite = enchanté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Watashi wa, JS desu – je suis JS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Watashi wa, xx sai desu = j’ai xxx ans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watashi no xxx desu – voici ma/mon xxx</w:t>
            </w:r>
          </w:p>
          <w:p>
            <w:pPr>
              <w:pStyle w:val="Normal"/>
              <w:spacing w:lineRule="auto" w:line="240" w:beforeAutospacing="1" w:after="0"/>
              <w:ind w:left="720" w:hanging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mon épouse : 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6"/>
                <w:lang w:eastAsia="fr-FR"/>
              </w:rPr>
              <w:t>tsuma</w:t>
            </w:r>
          </w:p>
          <w:p>
            <w:pPr>
              <w:pStyle w:val="Normal"/>
              <w:spacing w:lineRule="auto" w:line="240" w:beforeAutospacing="1" w:after="0"/>
              <w:ind w:left="720" w:hanging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mon époux : 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6"/>
                <w:lang w:eastAsia="fr-FR"/>
              </w:rPr>
              <w:t>otto</w:t>
            </w:r>
          </w:p>
          <w:p>
            <w:pPr>
              <w:pStyle w:val="Normal"/>
              <w:spacing w:lineRule="auto" w:line="240" w:beforeAutospacing="1" w:after="0"/>
              <w:ind w:left="720" w:hanging="0"/>
              <w:contextualSpacing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fils : </w:t>
            </w:r>
            <w:r>
              <w:rPr>
                <w:rFonts w:ascii="MS Mincho" w:hAnsi="MS Mincho" w:cs="MS Mincho"/>
                <w:sz w:val="18"/>
                <w:szCs w:val="16"/>
                <w:lang w:eastAsia="fr-FR"/>
              </w:rPr>
              <w:t>息子</w:t>
            </w:r>
            <w:r>
              <w:rPr>
                <w:rFonts w:ascii="Times New Roman" w:hAnsi="Times New Roman" w:cs="Times New Roman" w:eastAsia="Times New Roman"/>
                <w:sz w:val="18"/>
                <w:szCs w:val="16"/>
                <w:lang w:eastAsia="fr-F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6"/>
                <w:lang w:eastAsia="fr-FR"/>
              </w:rPr>
              <w:t>musuko(-san)</w:t>
            </w:r>
          </w:p>
          <w:p>
            <w:pPr>
              <w:pStyle w:val="Normal"/>
              <w:spacing w:lineRule="auto" w:line="240" w:beforeAutospacing="1" w:after="0"/>
              <w:ind w:left="720" w:hanging="0"/>
              <w:contextualSpacing/>
              <w:rPr>
                <w:rFonts w:ascii="Times New Roman" w:hAnsi="Times New Roman" w:eastAsia="Times New Roman" w:cs="Times New Roman"/>
                <w:i/>
                <w:i/>
                <w:iCs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enfant : </w:t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6"/>
                <w:lang w:eastAsia="fr-FR"/>
              </w:rPr>
              <w:t>kodomo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Frères et sœurs (ensemble) : kyôdaï / ani (un frère)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 xml:space="preserve">Anata no onamae wa, nandesuka ? </w:t>
            </w: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= comment vous appelez-vous?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ogenki desu ka= comment allez-vous ?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Genki desu, hanata wa ? = je vais bien et vous ?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Rekishi no kyoshi desu = je suis professeur d’histoire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Bengoshi desu = je suis avocat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Furansu jin desu = je suis français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Furansu de sundeimasu = j’habite en France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Nihon go wo sukoshi  anashimasue = je parle un petit peu japonais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san shukan Nihon ni imasu = je reste au Japon pour trois semaines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kyuka de koko ni  kimashita = je suis venu ici en vacances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koko ni sundeimasuka ? = vous habitez ici ?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  <w:tc>
          <w:tcPr>
            <w:tcW w:w="2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onegaishimasu = s’il vous plait arigato gozaimasu = merci (mais en encore plus poli)</w:t>
              <w:br/>
              <w:t>doitashimashite = je vous en prie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sayonara = au revoir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oyasumi nasai=bonne nuit</w:t>
              <w:br/>
              <w:t>mata aimashou = à bientôt</w:t>
              <w:br/>
              <w:t>mata ashita = à demain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itadakimasu = bon appétit !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br/>
              <w:t>Sumimasen = excusez-moi (pardon ou pour interpeler qqun)</w:t>
              <w:br/>
              <w:t>gomen nasai = je suis désolée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Daijoubu desu = super c’est parfait !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Sou desuka = ha bon / d’accord/ tout à fait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daijobu desu = ce n’est pas grave (c’est rien)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haï = oui</w:t>
              <w:br/>
              <w:t>iie = non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dozo : voici (en donnant quelque chose)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omedetto = félicitations !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kyo  wa, atsui desune = il fait chaud ajourd’hui n’est-ce pas ?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 xml:space="preserve">Mo ichido it-te kuremasenka ? </w:t>
            </w: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= vous pouvez répéter 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br/>
              <w:t>Zenzen wakaranai = je ne comprends rien</w:t>
              <w:br/>
              <w:br/>
              <w:t>Nihon go o hanashimasen = je ne parle pas japonais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br/>
              <w:t>Nihon go ga wakarimasen = je ne comprends pas le japonais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br/>
              <w:t>Furansugo ga dekimasuka = parlez-vous français 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sz w:val="18"/>
                <w:szCs w:val="16"/>
              </w:rPr>
              <w:t>xxxx wo nakushimashita = j’ai perdu xxxxx (ex : Saifu wo nakushimashita = j’ai perdu mon portefeuilles)</w:t>
            </w:r>
            <w:r>
              <w:rPr>
                <w:rFonts w:eastAsia="Times New Roman" w:cs="Times New Roman" w:ascii="Times New Roman" w:hAnsi="Times New Roman"/>
                <w:sz w:val="18"/>
                <w:szCs w:val="16"/>
                <w:highlight w:val="yellow"/>
                <w:lang w:eastAsia="fr-FR"/>
              </w:rPr>
              <w:br/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color w:val="FF0000"/>
          <w:szCs w:val="20"/>
          <w:lang w:eastAsia="fr-FR"/>
        </w:rPr>
        <w:t xml:space="preserve">En cas de problème 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3344"/>
        <w:gridCol w:w="2642"/>
      </w:tblGrid>
      <w:tr>
        <w:trPr>
          <w:trHeight w:val="285" w:hRule="atLeast"/>
        </w:trPr>
        <w:tc>
          <w:tcPr>
            <w:tcW w:w="32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6"/>
                <w:lang w:eastAsia="fr-FR"/>
              </w:rPr>
              <w:t>Signaler un problème</w:t>
            </w:r>
          </w:p>
        </w:tc>
        <w:tc>
          <w:tcPr>
            <w:tcW w:w="3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6"/>
                <w:lang w:eastAsia="fr-FR"/>
              </w:rPr>
              <w:t>Demander de l’aide</w:t>
            </w:r>
          </w:p>
        </w:tc>
        <w:tc>
          <w:tcPr>
            <w:tcW w:w="26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outlineLvl w:val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6"/>
                <w:lang w:eastAsia="fr-FR"/>
              </w:rPr>
              <w:t>Vocabulaire de base corps humai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6"/>
                <w:lang w:eastAsia="fr-FR"/>
              </w:rPr>
              <w:t>n</w:t>
            </w:r>
          </w:p>
        </w:tc>
      </w:tr>
      <w:tr>
        <w:trPr/>
        <w:tc>
          <w:tcPr>
            <w:tcW w:w="32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Abunai ! = attention !</w:t>
              <w:br/>
              <w:t>Yamete ! = stop !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Mondai o arimasu = il y a un problème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Kibun ga warui = je ne me sens pas bien</w:t>
              <w:br/>
              <w:t>byoki desu = je suis malade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xxx ga itai = j’ai mal à xxxx  / kega wo shimashita = je me suis blessé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6"/>
                <w:lang w:eastAsia="fr-FR"/>
              </w:rPr>
              <w:t>xx arerugi desu = je suis allergique à xx</w:t>
            </w:r>
          </w:p>
        </w:tc>
        <w:tc>
          <w:tcPr>
            <w:tcW w:w="3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isha o yonde kudasai = pouvez-vous appeler un docteur</w:t>
              <w:br/>
              <w:t>kusuri = médicament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Byōin wa, doko desuka ? = où est l’hopital 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Tasukete ! = au secours !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Yoku narimashita = je me sens mieux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xxx ga oremashita = Je me suis cassé </w:t>
            </w:r>
          </w:p>
        </w:tc>
        <w:tc>
          <w:tcPr>
            <w:tcW w:w="26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hara = ventre</w:t>
              <w:br/>
              <w:t>hiza = genou</w:t>
              <w:br/>
              <w:t>kata = épaule</w:t>
              <w:br/>
              <w:t>koshi = hanche</w:t>
              <w:br/>
              <w:t>kote = poignet</w:t>
              <w:br/>
              <w:t>kubi = cou</w:t>
              <w:br/>
              <w:t>mune = poitrine</w:t>
              <w:br/>
              <w:t>te = main</w:t>
              <w:br/>
              <w:t>ude = bras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ha = dent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me = oeil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mimi = Oreille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ashi = jambe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fr-FR"/>
        </w:rPr>
        <w:t>Déplacements, orientation et horaires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71"/>
        <w:gridCol w:w="3071"/>
      </w:tblGrid>
      <w:tr>
        <w:trPr/>
        <w:tc>
          <w:tcPr>
            <w:tcW w:w="3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Style w:val="Strong"/>
                <w:rFonts w:cs="Calibri" w:cstheme="minorHAnsi"/>
                <w:bCs w:val="false"/>
                <w:sz w:val="18"/>
                <w:szCs w:val="18"/>
              </w:rPr>
            </w:pPr>
            <w:r>
              <w:rPr>
                <w:rStyle w:val="Strong"/>
                <w:rFonts w:cs="Calibri" w:cstheme="minorHAnsi"/>
                <w:bCs w:val="false"/>
                <w:sz w:val="18"/>
                <w:szCs w:val="18"/>
              </w:rPr>
              <w:t>L</w:t>
            </w:r>
            <w:r>
              <w:rPr>
                <w:rStyle w:val="Strong"/>
                <w:sz w:val="18"/>
                <w:szCs w:val="18"/>
              </w:rPr>
              <w:t>ieux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Style w:val="Strong"/>
                <w:rFonts w:cs="Calibri" w:cstheme="minorHAnsi"/>
                <w:bCs w:val="false"/>
                <w:sz w:val="18"/>
                <w:szCs w:val="18"/>
              </w:rPr>
            </w:pPr>
            <w:r>
              <w:rPr>
                <w:rStyle w:val="Strong"/>
                <w:rFonts w:cs="Calibri" w:cstheme="minorHAnsi"/>
                <w:bCs w:val="false"/>
                <w:sz w:val="18"/>
                <w:szCs w:val="18"/>
              </w:rPr>
              <w:t>Moyens</w:t>
            </w:r>
            <w:r>
              <w:rPr>
                <w:rStyle w:val="Strong"/>
                <w:sz w:val="18"/>
                <w:szCs w:val="18"/>
              </w:rPr>
              <w:t xml:space="preserve"> et</w:t>
            </w:r>
            <w:r>
              <w:rPr>
                <w:rStyle w:val="Strong"/>
                <w:rFonts w:cs="Calibri" w:cstheme="minorHAnsi"/>
                <w:bCs w:val="false"/>
                <w:sz w:val="18"/>
                <w:szCs w:val="18"/>
              </w:rPr>
              <w:t xml:space="preserve"> </w:t>
            </w:r>
            <w:r>
              <w:rPr>
                <w:rStyle w:val="Strong"/>
                <w:sz w:val="18"/>
                <w:szCs w:val="18"/>
              </w:rPr>
              <w:t>objets</w:t>
            </w:r>
            <w:r>
              <w:rPr>
                <w:rStyle w:val="Strong"/>
                <w:rFonts w:cs="Calibri" w:cstheme="minorHAnsi"/>
                <w:bCs w:val="false"/>
                <w:sz w:val="18"/>
                <w:szCs w:val="18"/>
              </w:rPr>
              <w:t xml:space="preserve"> de transport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Style w:val="Strong"/>
                <w:rFonts w:cs="Calibri" w:cstheme="minorHAnsi"/>
                <w:bCs w:val="false"/>
                <w:sz w:val="18"/>
                <w:szCs w:val="18"/>
              </w:rPr>
            </w:pPr>
            <w:r>
              <w:rPr>
                <w:rStyle w:val="Strong"/>
                <w:rFonts w:cs="Calibri" w:cstheme="minorHAnsi"/>
                <w:bCs w:val="false"/>
                <w:sz w:val="18"/>
                <w:szCs w:val="18"/>
              </w:rPr>
              <w:t>Position</w:t>
            </w:r>
          </w:p>
        </w:tc>
      </w:tr>
      <w:tr>
        <w:trPr>
          <w:trHeight w:val="1863" w:hRule="atLeast"/>
        </w:trPr>
        <w:tc>
          <w:tcPr>
            <w:tcW w:w="3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Autospacing="1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eki</w:t>
            </w:r>
            <w:r>
              <w:rPr>
                <w:rFonts w:cs="Calibri" w:cstheme="minorHAnsi"/>
                <w:sz w:val="14"/>
                <w:szCs w:val="18"/>
              </w:rPr>
              <w:t xml:space="preserve"> : </w:t>
            </w: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gare de train (bus = basu taminaru / kuko = aéroport)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sz w:val="14"/>
                <w:szCs w:val="18"/>
              </w:rPr>
              <w:t>Puratofomu = quai</w:t>
            </w: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Hoteru : hotel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Byoin : hopital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Keisatsu = police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Shoppu = magasin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Resutoran = restaurant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Genkin jidō shiharai-ki ou ATM : distributeur de billets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sz w:val="14"/>
                <w:szCs w:val="18"/>
              </w:rPr>
            </w:pPr>
            <w:r>
              <w:rPr>
                <w:rStyle w:val="Strong"/>
                <w:b w:val="false"/>
                <w:sz w:val="14"/>
                <w:szCs w:val="18"/>
              </w:rPr>
              <w:t>Adresse = jusho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takushi</w:t>
            </w:r>
            <w:r>
              <w:rPr>
                <w:rFonts w:cs="Calibri" w:cstheme="minorHAnsi"/>
                <w:sz w:val="14"/>
                <w:szCs w:val="18"/>
              </w:rPr>
              <w:t xml:space="preserve"> : taxi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densha</w:t>
            </w:r>
            <w:r>
              <w:rPr>
                <w:rFonts w:cs="Calibri" w:cstheme="minorHAnsi"/>
                <w:sz w:val="14"/>
                <w:szCs w:val="18"/>
              </w:rPr>
              <w:t xml:space="preserve"> : train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aruki de : à pieds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chikatetsu = metro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chikatetsu rosen = ligne de métro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Hikoki : avion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kuruma</w:t>
            </w:r>
            <w:r>
              <w:rPr>
                <w:rFonts w:cs="Calibri" w:cstheme="minorHAnsi"/>
                <w:sz w:val="14"/>
                <w:szCs w:val="18"/>
              </w:rPr>
              <w:t xml:space="preserve"> : voiture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basu</w:t>
            </w:r>
            <w:r>
              <w:rPr>
                <w:rFonts w:cs="Calibri" w:cstheme="minorHAnsi"/>
                <w:sz w:val="14"/>
                <w:szCs w:val="18"/>
              </w:rPr>
              <w:t xml:space="preserve"> : bus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kaisu : ticket (carnet = kaisuken)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cs="Calibri" w:cstheme="minorHAnsi"/>
                <w:sz w:val="14"/>
                <w:szCs w:val="18"/>
              </w:rPr>
              <w:t>tenimotsu = bagage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b/>
                <w:b/>
                <w:sz w:val="14"/>
                <w:szCs w:val="18"/>
              </w:rPr>
            </w:pPr>
            <w:r>
              <w:rPr>
                <w:rFonts w:cs="Calibri" w:cstheme="minorHAnsi"/>
                <w:bCs/>
                <w:sz w:val="14"/>
                <w:szCs w:val="18"/>
              </w:rPr>
              <w:t>kaban = sac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sz w:val="14"/>
                <w:szCs w:val="18"/>
              </w:rPr>
            </w:pPr>
            <w:r>
              <w:rPr>
                <w:rStyle w:val="Strong"/>
                <w:b w:val="false"/>
                <w:sz w:val="14"/>
                <w:szCs w:val="18"/>
              </w:rPr>
              <w:t>map : carte</w:t>
            </w:r>
          </w:p>
        </w:tc>
        <w:tc>
          <w:tcPr>
            <w:tcW w:w="3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>Vers la gauche = hidari ni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Calibri" w:cstheme="minorHAnsi"/>
                <w:sz w:val="14"/>
                <w:szCs w:val="18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>Vers la droite= migi ni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 xml:space="preserve">Tout droit : Massugu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 xml:space="preserve">Sous : shitano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 xml:space="preserve">Sur : ueni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>Devant : mae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>Ushiro : derrière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Times New Roman" w:cs="Calibri" w:cstheme="minorHAnsi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sz w:val="14"/>
                <w:szCs w:val="18"/>
                <w:lang w:eastAsia="fr-FR"/>
              </w:rPr>
              <w:t>Tonari : à côté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Style w:val="Strong"/>
                <w:rFonts w:eastAsia="Times New Roman" w:cs="Calibri" w:cstheme="minorHAnsi"/>
                <w:b w:val="false"/>
                <w:b w:val="false"/>
                <w:bCs w:val="false"/>
                <w:sz w:val="14"/>
                <w:szCs w:val="18"/>
                <w:lang w:eastAsia="fr-FR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>Pour (vers) : tame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eastAsia="Times New Roman" w:cs="Calibri" w:cstheme="minorHAnsi"/>
                <w:b w:val="false"/>
                <w:b w:val="false"/>
                <w:bCs w:val="false"/>
                <w:sz w:val="14"/>
                <w:szCs w:val="18"/>
                <w:lang w:eastAsia="fr-FR"/>
              </w:rPr>
            </w:pPr>
            <w:r>
              <w:rPr>
                <w:rFonts w:eastAsia="Times New Roman" w:cs="Calibri" w:cstheme="minorHAnsi"/>
                <w:b w:val="false"/>
                <w:bCs w:val="false"/>
                <w:sz w:val="14"/>
                <w:szCs w:val="18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eastAsia="Times New Roman" w:cs="Calibri" w:cstheme="minorHAnsi"/>
                <w:b w:val="false"/>
                <w:b w:val="false"/>
                <w:bCs w:val="false"/>
                <w:sz w:val="14"/>
                <w:szCs w:val="18"/>
                <w:lang w:eastAsia="fr-FR"/>
              </w:rPr>
            </w:pPr>
            <w:r>
              <w:rPr>
                <w:rStyle w:val="Strong"/>
                <w:rFonts w:cs="Calibri" w:cstheme="minorHAnsi"/>
                <w:b w:val="false"/>
                <w:sz w:val="14"/>
                <w:szCs w:val="18"/>
              </w:rPr>
              <w:t xml:space="preserve">Kiro = km </w:t>
            </w:r>
            <w:r>
              <w:rPr>
                <w:rStyle w:val="Strong"/>
                <w:rFonts w:cs="Calibri" w:cstheme="minorHAnsi"/>
                <w:sz w:val="14"/>
                <w:szCs w:val="18"/>
              </w:rPr>
              <w:t xml:space="preserve">        okurete = en retard</w:t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Calibri" w:cstheme="minorHAnsi"/>
          <w:b/>
          <w:sz w:val="18"/>
          <w:szCs w:val="18"/>
          <w:lang w:eastAsia="fr-FR"/>
        </w:rPr>
        <w:t>Formules d’orientation :</w:t>
      </w:r>
    </w:p>
    <w:tbl>
      <w:tblPr>
        <w:tblStyle w:val="TableGrid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4109"/>
      </w:tblGrid>
      <w:tr>
        <w:trPr/>
        <w:tc>
          <w:tcPr>
            <w:tcW w:w="5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S’il vous plait ! (Interpeler) : Sumi masen 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 quelle heure est le train pour Kyoto ? = Kyoto ni no densha wa, nan-ji ni desu ka 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Combien de temps faut-il? = Jikanwa donogurai kakarimasuka 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quelle heure est-il ? = nanji desu ka 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Ce train/bus va t-il bien à xxx? = Kono densha/basu wa xxx ni ikimasuka? 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= comment puis-aller à xxxx ? = xxx e ha doyatte ittara desu ka? 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Sono densha wa, nan ji ni demasuka ? =  à quelle heure part ce train 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val="en-US" w:eastAsia="fr-FR"/>
              </w:rPr>
              <w:t xml:space="preserve">Tsugi no basu wa, itsu desuka? </w:t>
            </w: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= quand arrive le prochain bus ?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suis en retard : watashi wa okurete imasu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suis perdu : Watashi wa mayotte imasu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eastAsia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C</w:t>
            </w:r>
            <w:r>
              <w:rPr>
                <w:rFonts w:eastAsia="Times New Roman"/>
                <w:sz w:val="16"/>
                <w:szCs w:val="16"/>
                <w:lang w:eastAsia="fr-FR"/>
              </w:rPr>
              <w:t>ombien de temps dure le voyage : jikan wa, dono kurai kakarimasuka ?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eastAsia="Times New Roman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sz w:val="16"/>
                <w:szCs w:val="16"/>
                <w:lang w:eastAsia="fr-FR"/>
              </w:rPr>
              <w:t>Koko kara tōidesu ka = est-ce loin d’ici ?</w:t>
            </w:r>
          </w:p>
        </w:tc>
        <w:tc>
          <w:tcPr>
            <w:tcW w:w="4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cette place est-elle libre ? = Kono seki wa aite imasuka ? :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Style w:val="Strong"/>
                <w:rFonts w:cs="Calibri" w:cstheme="minorHAnsi"/>
                <w:b w:val="false"/>
                <w:sz w:val="16"/>
                <w:szCs w:val="16"/>
              </w:rPr>
              <w:t>Shibuya eki ha doko desuka</w:t>
            </w:r>
            <w:r>
              <w:rPr>
                <w:rFonts w:cs="Calibri" w:cstheme="minorHAnsi"/>
                <w:sz w:val="16"/>
                <w:szCs w:val="16"/>
              </w:rPr>
              <w:t xml:space="preserve"> = où se trouve la gare de Shibuya 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c'est loin ? = tôi desu</w:t>
            </w:r>
            <w:r>
              <w:rPr>
                <w:rFonts w:cs="Calibri" w:cstheme="minorHAnsi"/>
                <w:sz w:val="16"/>
                <w:szCs w:val="16"/>
                <w:lang w:eastAsia="fr-FR"/>
              </w:rPr>
              <w:t>ka ?</w:t>
            </w: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c'est près ? = chikai desu</w:t>
            </w:r>
            <w:r>
              <w:rPr>
                <w:rFonts w:cs="Calibri" w:cstheme="minorHAnsi"/>
                <w:sz w:val="16"/>
                <w:szCs w:val="16"/>
                <w:lang w:eastAsia="fr-FR"/>
              </w:rPr>
              <w:t>ka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Chizu wo kudasai = auriez-vous un plan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  <w:lang w:val="en-US"/>
              </w:rPr>
            </w:pPr>
            <w:r>
              <w:rPr>
                <w:rFonts w:cs="Calibri" w:cstheme="minorHAnsi"/>
                <w:sz w:val="16"/>
                <w:szCs w:val="16"/>
              </w:rPr>
              <w:t>Pouvez-vous me conduire à cette adresse ? </w:t>
            </w:r>
            <w:r>
              <w:rPr>
                <w:rFonts w:cs="Calibri" w:cstheme="minorHAnsi"/>
                <w:sz w:val="16"/>
                <w:szCs w:val="16"/>
                <w:lang w:val="en-US"/>
              </w:rPr>
              <w:t xml:space="preserve">= jusho made itte kuremasu ka ?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Combien coute le trajet vers l’aéroport : kuko made, ikura desuka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eastAsia="Times New Roman" w:cs="Calibri" w:cstheme="minorHAnsi"/>
                <w:sz w:val="16"/>
                <w:szCs w:val="16"/>
                <w:lang w:eastAsia="fr-FR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fr-FR"/>
              </w:rPr>
              <w:t>Yoitabi o = bon voyage</w:t>
            </w:r>
          </w:p>
        </w:tc>
      </w:tr>
    </w:tbl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/>
          <w:b/>
          <w:sz w:val="16"/>
          <w:szCs w:val="16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u w:val="single"/>
          <w:lang w:eastAsia="fr-FR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/>
          <w:b/>
          <w:sz w:val="16"/>
          <w:szCs w:val="16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u w:val="single"/>
          <w:lang w:eastAsia="fr-FR"/>
        </w:rPr>
        <w:t>Jours</w:t>
      </w:r>
      <w:r>
        <w:rPr>
          <w:rFonts w:eastAsia="Times New Roman" w:cs="Times New Roman" w:ascii="Times New Roman" w:hAnsi="Times New Roman"/>
          <w:b/>
          <w:sz w:val="16"/>
          <w:szCs w:val="16"/>
          <w:lang w:eastAsia="fr-FR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sz w:val="16"/>
          <w:szCs w:val="16"/>
          <w:u w:val="single"/>
          <w:lang w:eastAsia="fr-FR"/>
        </w:rPr>
        <w:t>Temporalité</w:t>
      </w:r>
      <w:r>
        <w:rPr>
          <w:rFonts w:eastAsia="Times New Roman" w:cs="Times New Roman" w:ascii="Times New Roman" w:hAnsi="Times New Roman"/>
          <w:b/>
          <w:sz w:val="16"/>
          <w:szCs w:val="16"/>
          <w:lang w:eastAsia="fr-FR"/>
        </w:rPr>
        <w:tab/>
        <w:tab/>
      </w:r>
      <w:r>
        <w:rPr>
          <w:rFonts w:eastAsia="Times New Roman" w:cs="Times New Roman" w:ascii="Times New Roman" w:hAnsi="Times New Roman"/>
          <w:b/>
          <w:sz w:val="16"/>
          <w:szCs w:val="16"/>
          <w:u w:val="single"/>
          <w:lang w:eastAsia="fr-FR"/>
        </w:rPr>
        <w:t>Dates</w:t>
      </w:r>
    </w:p>
    <w:p>
      <w:pPr>
        <w:pStyle w:val="ListParagraph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fr-FR"/>
        </w:rPr>
        <w:t xml:space="preserve">getsu-yobi = lundi </w:t>
        <w:tab/>
        <w:tab/>
        <w:tab/>
        <w:tab/>
        <w:t>kino = hier</w:t>
        <w:tab/>
        <w:tab/>
        <w:tab/>
        <w:t>Haru : printemps</w:t>
        <w:br/>
        <w:t xml:space="preserve">ka-yobi = mardi </w:t>
        <w:tab/>
        <w:tab/>
        <w:tab/>
        <w:tab/>
        <w:t>ashita= demain</w:t>
        <w:tab/>
        <w:tab/>
        <w:t>Natsu : été</w:t>
        <w:tab/>
        <w:t xml:space="preserve">sui-yobi = mercredi </w:t>
        <w:tab/>
        <w:tab/>
        <w:tab/>
        <w:tab/>
        <w:t>kyou = aujourd’hui</w:t>
        <w:tab/>
        <w:tab/>
        <w:t>jour : kyo</w:t>
        <w:br/>
        <w:t>moku-yobi = jeudi</w:t>
        <w:tab/>
        <w:tab/>
        <w:tab/>
        <w:tab/>
        <w:t>Ima = maintenant</w:t>
        <w:tab/>
        <w:tab/>
        <w:t>semaine : shu</w:t>
        <w:br/>
        <w:t>kin-yobi = vendredi</w:t>
        <w:tab/>
        <w:tab/>
        <w:tab/>
        <w:tab/>
        <w:t xml:space="preserve">Mae = avant </w:t>
        <w:tab/>
        <w:tab/>
        <w:t>hachigatsu = aout</w:t>
        <w:br/>
        <w:t>do-yobi = samedi</w:t>
        <w:tab/>
        <w:tab/>
        <w:tab/>
        <w:tab/>
        <w:t>Après : ato</w:t>
        <w:br/>
        <w:t>nichi-yobi = dimanche</w:t>
        <w:tab/>
        <w:tab/>
        <w:tab/>
        <w:t>matin/après-midi/soirée : kesa / gogo/konya</w:t>
        <w:tab/>
        <w:tab/>
      </w:r>
    </w:p>
    <w:p>
      <w:pPr>
        <w:pStyle w:val="ListParagraph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FF0000"/>
          <w:sz w:val="20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20"/>
          <w:szCs w:val="24"/>
          <w:u w:val="single"/>
          <w:lang w:eastAsia="fr-FR"/>
        </w:rPr>
        <w:t>Heures : (rappel, décalage de +7 heures entre Paris et Tokyo : 13h Paris = 20h Tokyo)</w:t>
      </w:r>
    </w:p>
    <w:p>
      <w:pPr>
        <w:pStyle w:val="Normal"/>
        <w:rPr>
          <w:rStyle w:val="Accentuation"/>
          <w:rFonts w:eastAsia="Times New Roman" w:cs="Calibri" w:cstheme="minorHAnsi"/>
          <w:i w:val="false"/>
          <w:i w:val="false"/>
          <w:iCs w:val="false"/>
          <w:sz w:val="16"/>
          <w:szCs w:val="20"/>
          <w:lang w:eastAsia="fr-FR"/>
        </w:rPr>
      </w:pPr>
      <w:r>
        <w:rPr>
          <w:rFonts w:eastAsia="Times New Roman" w:cs="Calibri" w:cstheme="minorHAnsi"/>
          <w:sz w:val="16"/>
          <w:szCs w:val="20"/>
          <w:lang w:eastAsia="fr-FR"/>
        </w:rPr>
        <w:t>nanji desu ka = quelle heure est il ?</w:t>
        <w:tab/>
      </w:r>
      <w:r>
        <w:rPr>
          <w:rStyle w:val="Accentuation"/>
          <w:i w:val="false"/>
          <w:sz w:val="18"/>
        </w:rPr>
        <w:t xml:space="preserve">ni </w:t>
      </w:r>
      <w:r>
        <w:rPr>
          <w:rStyle w:val="Accentuation"/>
          <w:b/>
          <w:i w:val="false"/>
          <w:sz w:val="18"/>
        </w:rPr>
        <w:t>ji</w:t>
      </w:r>
      <w:r>
        <w:rPr>
          <w:rStyle w:val="Accentuation"/>
          <w:i w:val="false"/>
          <w:sz w:val="18"/>
        </w:rPr>
        <w:t xml:space="preserve"> sanjû </w:t>
      </w:r>
      <w:r>
        <w:rPr>
          <w:rStyle w:val="Accentuation"/>
          <w:b/>
          <w:i w:val="false"/>
          <w:sz w:val="18"/>
        </w:rPr>
        <w:t>pun</w:t>
      </w:r>
      <w:r>
        <w:rPr>
          <w:rStyle w:val="Accentuation"/>
          <w:i w:val="false"/>
          <w:sz w:val="18"/>
        </w:rPr>
        <w:t xml:space="preserve"> desu / ni ji han desu = il est deux heures trente minutes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w:drawing>
          <wp:inline distT="0" distB="0" distL="0" distR="0">
            <wp:extent cx="2279015" cy="2111375"/>
            <wp:effectExtent l="0" t="0" r="0" b="0"/>
            <wp:docPr id="5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995295" cy="2138680"/>
            <wp:effectExtent l="0" t="0" r="0" b="0"/>
            <wp:docPr id="6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TMLPreformatted"/>
        <w:rPr/>
      </w:pPr>
      <w:r>
        <w:rPr>
          <w:rStyle w:val="Accentuation"/>
          <w:rFonts w:eastAsia="Calibri" w:cs="" w:ascii="Calibri" w:hAnsi="Calibri" w:asciiTheme="minorHAnsi" w:cstheme="minorBidi" w:eastAsiaTheme="minorHAnsi" w:hAnsiTheme="minorHAnsi"/>
          <w:b/>
          <w:i w:val="false"/>
          <w:sz w:val="18"/>
          <w:szCs w:val="22"/>
          <w:u w:val="single"/>
          <w:lang w:eastAsia="en-US"/>
        </w:rPr>
        <w:t>Chiffres complexes :</w:t>
      </w:r>
    </w:p>
    <w:p>
      <w:pPr>
        <w:pStyle w:val="HTMLPreformatted"/>
        <w:rPr>
          <w:rStyle w:val="Accentuation"/>
          <w:rFonts w:ascii="Calibri" w:hAnsi="Calibri" w:eastAsia="Calibri" w:cs="" w:asciiTheme="minorHAnsi" w:cstheme="minorBidi" w:eastAsiaTheme="minorHAnsi" w:hAnsiTheme="minorHAnsi"/>
          <w:i w:val="false"/>
          <w:i w:val="false"/>
          <w:sz w:val="18"/>
          <w:szCs w:val="22"/>
          <w:lang w:eastAsia="en-US"/>
        </w:rPr>
      </w:pPr>
      <w:r>
        <w:rPr>
          <w:rStyle w:val="Accentuation"/>
          <w:rFonts w:eastAsia="Calibri" w:cs="" w:ascii="Calibri" w:hAnsi="Calibri" w:asciiTheme="minorHAnsi" w:cstheme="minorBidi" w:eastAsiaTheme="minorHAnsi" w:hAnsiTheme="minorHAnsi"/>
          <w:i w:val="false"/>
          <w:sz w:val="18"/>
          <w:szCs w:val="22"/>
          <w:lang w:eastAsia="en-US"/>
        </w:rPr>
        <w:t>10 000 = ichi man (une « myridade »)</w:t>
        <w:tab/>
        <w:tab/>
        <w:tab/>
      </w:r>
      <w:r>
        <w:rPr>
          <w:rStyle w:val="Accentuation"/>
          <w:rFonts w:eastAsia="Calibri" w:cs="" w:ascii="Calibri" w:hAnsi="Calibri" w:asciiTheme="minorHAnsi" w:cstheme="minorBidi" w:eastAsiaTheme="minorHAnsi" w:hAnsiTheme="minorHAnsi"/>
          <w:sz w:val="18"/>
          <w:szCs w:val="22"/>
          <w:lang w:eastAsia="en-US"/>
        </w:rPr>
        <w:t>100 000 = ju man (= dix « myriades »)</w:t>
      </w:r>
    </w:p>
    <w:p>
      <w:pPr>
        <w:pStyle w:val="HTMLPreformatted"/>
        <w:rPr/>
      </w:pPr>
      <w:r>
        <w:rPr>
          <w:rStyle w:val="Accentuation"/>
          <w:rFonts w:eastAsia="Calibri" w:cs="" w:ascii="Calibri" w:hAnsi="Calibri" w:asciiTheme="minorHAnsi" w:cstheme="minorBidi" w:eastAsiaTheme="minorHAnsi" w:hAnsiTheme="minorHAnsi"/>
          <w:sz w:val="18"/>
          <w:szCs w:val="22"/>
          <w:lang w:val="en-US" w:eastAsia="en-US"/>
        </w:rPr>
        <w:t>150 000 = jugo man (= quinze « myriades »)</w:t>
        <w:tab/>
        <w:tab/>
        <w:t>500 000 = go man</w:t>
        <w:tab/>
        <w:tab/>
      </w:r>
      <w:r>
        <w:br w:type="page"/>
      </w:r>
    </w:p>
    <w:p>
      <w:pPr>
        <w:pStyle w:val="HTMLPreformatted"/>
        <w:jc w:val="center"/>
        <w:rPr/>
      </w:pPr>
      <w:r>
        <w:rPr>
          <w:rFonts w:cs="Times New Roman" w:ascii="Times New Roman" w:hAnsi="Times New Roman"/>
          <w:b/>
          <w:bCs/>
          <w:sz w:val="36"/>
          <w:szCs w:val="36"/>
        </w:rPr>
        <w:t>Magasins / resto / hotel/ sorties (rappel : 1 euro = 130 yens)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16"/>
          <w:szCs w:val="16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  <w:t xml:space="preserve">Magasin (sho pu) : </w:t>
      </w:r>
      <w:r>
        <w:rPr>
          <w:rFonts w:eastAsia="Times New Roman" w:cs="Times New Roman" w:ascii="Times New Roman" w:hAnsi="Times New Roman"/>
          <w:sz w:val="16"/>
          <w:szCs w:val="16"/>
          <w:lang w:eastAsia="fr-FR"/>
        </w:rPr>
        <w:t xml:space="preserve">Irashaimasse = bienvenue 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3"/>
        <w:gridCol w:w="1843"/>
        <w:gridCol w:w="5986"/>
      </w:tblGrid>
      <w:tr>
        <w:trPr/>
        <w:tc>
          <w:tcPr>
            <w:tcW w:w="13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  <w:lang w:eastAsia="fr-FR"/>
              </w:rPr>
              <w:t>Couleurs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  <w:lang w:eastAsia="fr-FR"/>
              </w:rPr>
              <w:t>Vêtements</w:t>
            </w:r>
          </w:p>
        </w:tc>
        <w:tc>
          <w:tcPr>
            <w:tcW w:w="5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  <w:lang w:eastAsia="fr-FR"/>
              </w:rPr>
              <w:t>Expressions de base - gout</w:t>
            </w:r>
          </w:p>
        </w:tc>
      </w:tr>
      <w:tr>
        <w:trPr/>
        <w:tc>
          <w:tcPr>
            <w:tcW w:w="13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seki = rouge</w:t>
              <w:br/>
              <w:t>sei = bleu</w:t>
              <w:br/>
              <w:t>kiiro = jaune</w:t>
              <w:br/>
              <w:t>ryoku = vert</w:t>
              <w:br/>
              <w:t>murasaki = violet</w:t>
              <w:br/>
              <w:t>chairo = marron</w:t>
              <w:br/>
              <w:t>haiiro = gris</w:t>
              <w:br/>
              <w:t>orenji = orange</w:t>
              <w:br/>
              <w:t>pinku = rose</w:t>
              <w:br/>
              <w:t>shiro = blanc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kuro = noir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uwagi = veste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zubon = pantalon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shooto = short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doresu = robe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waishatsu = chemise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tiishatsu = t-shirt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puruooba = pull over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suimingu pantsu = slip de bain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gaadoru = ceinture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kutsu = chaussures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kooto = manteau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sandaru = sandales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Gifuto = cadeau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Omocha = jouet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Bideo gemu = jeu vidéo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Bukku = livre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Saifu = portefeuille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Kakaku = le prix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  <w:tc>
          <w:tcPr>
            <w:tcW w:w="59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j’adore / je déteste = Suki desu / suki dewa arimasen </w:t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je ne fais que regarder = Mite iru dake desu</w:t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Excusez-moi, quelle est la taille de celui-ci ?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 xml:space="preserve">= Sumimasen, kore, size wa nan desu ka? </w:t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Est-ce que je peux essayer cela ? = Kite (pour les vêtements) / Haite (pour les chaussures) mite mo iidesuka? </w:t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Vous l’auriez en plus grand/petit ?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>= Mousukoshi, okii/chisai no arimasen ka?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Combien coûte celui-ci ? kore wa ikura desu ka ?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Pouvez-vous écrire le prix : kakaku wo kaku koto ga dekimasu ka ?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Omoshiroi desu = c’est intéressant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Takai desu = c’est cher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Zannenda wa ! = dommage !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Kirei desune ? = c’est joli n’est-ce pas ?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voudrais celui-ci = sore wa kudasai 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peux payer par carte ? = caado de shiaraimasuka ? 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koin : pièce         shihei : billet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Pouvez-vous me faire un paquet ? : Tsutsunde kuremasuka ?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Okane wo hikedasanakia = je dois retirer de l’argent</w:t>
            </w:r>
          </w:p>
          <w:p>
            <w:pPr>
              <w:pStyle w:val="NormalWeb"/>
              <w:spacing w:before="0" w:after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ATM wa dokodesu ka? = où est le distributeur?</w:t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Niban Deguchi wa, doko desuka ? = où est la sortie 2 ?</w:t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18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18"/>
          <w:szCs w:val="24"/>
          <w:lang w:eastAsia="fr-FR"/>
        </w:rPr>
      </w:r>
    </w:p>
    <w:tbl>
      <w:tblPr>
        <w:tblStyle w:val="TableGrid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46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4"/>
                <w:szCs w:val="24"/>
                <w:lang w:eastAsia="fr-FR"/>
              </w:rPr>
              <w:t>Correspondance tailles Chaussures</w:t>
            </w:r>
          </w:p>
        </w:tc>
        <w:tc>
          <w:tcPr>
            <w:tcW w:w="46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4"/>
                <w:szCs w:val="24"/>
                <w:lang w:eastAsia="fr-FR"/>
              </w:rPr>
              <w:t>Correspondance tailles Vêtements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FR32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19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Enfant 8 ans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120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FR38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24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Enfant 10 ans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140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FR44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28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FR38 femme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9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FR44 homme bas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34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FR44 homme haut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24"/>
                <w:lang w:eastAsia="fr-FR"/>
              </w:rPr>
              <w:t>17</w:t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16"/>
          <w:szCs w:val="16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  <w:t>Restaurant (ri su to ran)  :</w:t>
      </w:r>
      <w:r>
        <w:rPr>
          <w:rFonts w:eastAsia="Times New Roman" w:cs="Times New Roman" w:ascii="Times New Roman" w:hAnsi="Times New Roman"/>
          <w:sz w:val="16"/>
          <w:szCs w:val="16"/>
          <w:lang w:eastAsia="fr-FR"/>
        </w:rPr>
        <w:t xml:space="preserve"> Irashaimasse = bienvenue </w:t>
      </w:r>
    </w:p>
    <w:tbl>
      <w:tblPr>
        <w:tblStyle w:val="TableGrid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3260"/>
        <w:gridCol w:w="1591"/>
      </w:tblGrid>
      <w:tr>
        <w:trPr/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Formules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Repas</w:t>
            </w:r>
          </w:p>
        </w:tc>
        <w:tc>
          <w:tcPr>
            <w:tcW w:w="15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fr-FR"/>
              </w:rPr>
              <w:t>Ustensiles</w:t>
            </w:r>
          </w:p>
        </w:tc>
      </w:tr>
      <w:tr>
        <w:trPr>
          <w:trHeight w:val="141" w:hRule="atLeast"/>
        </w:trPr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Autospacing="1"/>
              <w:contextualSpacing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Une table pour (2) personnes</w:t>
              <w:tab/>
              <w:t>(Ni) mei desu</w:t>
              <w:tab/>
            </w:r>
          </w:p>
          <w:p>
            <w:pPr>
              <w:pStyle w:val="Normal"/>
              <w:spacing w:beforeAutospacing="1" w:afterAutospacing="1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fr-FR"/>
              </w:rPr>
              <w:t>Pour Un</w:t>
              <w:tab/>
              <w:t xml:space="preserve">Hitotsu                        Pour Trois </w:t>
              <w:tab/>
              <w:t>Mittsu</w:t>
            </w:r>
          </w:p>
          <w:p>
            <w:pPr>
              <w:pStyle w:val="Normal"/>
              <w:spacing w:beforeAutospacing="1" w:afterAutospacing="1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fr-FR"/>
              </w:rPr>
              <w:t>Pour Deux</w:t>
              <w:tab/>
              <w:t>Futatsu                       Pour Quatre</w:t>
              <w:tab/>
              <w:t>Yottsu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Y a-t-il un bon restaurant (japonais) par ici ? = koko ni, oihii (nihon) risutoran arimasuka ? 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Puise commander = shumon shitai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Que me conseillez-vous ?</w:t>
              <w:tab/>
              <w:t>osusume wa nan desu ka?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Pour moi / lui / elle je voudrais du jus : watashi/ kare/kanojo no tame ni, jūsu wo kudasai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Avez-vous un menu en anglais/français ?(Eigo/furanzu) no menyū wa arimasu ka?</w:t>
              <w:tab/>
            </w:r>
          </w:p>
          <w:p>
            <w:pPr>
              <w:pStyle w:val="HTMLPreformatted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où sont les toilettes = otoiré wa doko desu ka?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(Du riz)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u w:val="single"/>
                <w:lang w:eastAsia="fr-FR"/>
              </w:rPr>
              <w:t>pour deux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 s’il-vous-plait </w:t>
              <w:tab/>
              <w:t xml:space="preserve">(Gohan) wo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u w:val="single"/>
                <w:lang w:eastAsia="fr-FR"/>
              </w:rPr>
              <w:t>futatsu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 kudasai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Il y a-t-il (de l'eau) ?</w:t>
              <w:tab/>
              <w:t>(Mizu) wo arimasu ka ?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Onaji no wo kudasai = je voudrais la même chose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itadakimasu ! : bon appétit !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C’était délicieux = subarashi deshita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(L’addition) s’il vous plait = (kaikei) wo onegaishimasu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C’est combien ? = ikura desuka ?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Je peux payer par carte ? = caado de ii desu ka ?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kôka : pièce         shihei : billet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Okane wo hikedasanakia = je dois retirer de l’argent + ATM wa dokodesu ka? = où est le distributeur?</w:t>
            </w:r>
          </w:p>
          <w:p>
            <w:pPr>
              <w:pStyle w:val="HTMLPreformatted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Seikyusho ni achigai ga arimasu = il y a une erreur sur l’addition</w:t>
            </w:r>
          </w:p>
          <w:p>
            <w:pPr>
              <w:pStyle w:val="HTMLPreformatted"/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  <w:p>
            <w:pPr>
              <w:pStyle w:val="HTMLPreformatted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Ichi shika kudasai : je n’en veux qu’un s’il vous plait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Ryori = cuisine (furansu ryori, jimoto ryori fr/jap)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Choshoku = ptit dej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Chushoku = dej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Yushoku = diner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Kanshoku = repas encas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manger = tabemasu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boire = nomimasu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eau = mizu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jus de fruit = jusu = jus de fruit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salade = sarada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soupe = supu</w:t>
              <w:br/>
              <w:t xml:space="preserve">légume = yasai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champignon = kinoko = (kinoko onuki de onegai shimasu = sans champignon svp)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œuf = tamago</w:t>
              <w:br/>
              <w:t xml:space="preserve">pain = pan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poulet = toriniku</w:t>
              <w:br/>
              <w:t>poisson = sakana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crevette = ebi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accompagnement = okazu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riz = gohan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nouilles chinoises = ramen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nouilles japonaises = soba 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>dessert = desato</w:t>
              <w:br/>
              <w:t>ringo = pomme / orengi = orange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glace = aisukurimo</w:t>
            </w:r>
          </w:p>
          <w:p>
            <w:pPr>
              <w:pStyle w:val="Normal"/>
              <w:spacing w:lineRule="auto" w:line="240" w:beforeAutospacing="1" w:after="0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café = kohi</w:t>
              <w:br/>
              <w:t>thé noir = kocha</w:t>
              <w:br/>
              <w:t>thé vert = ocha</w:t>
              <w:br/>
              <w:t>(jimoto no) meibutsu =spécialité (locale)</w:t>
            </w:r>
          </w:p>
        </w:tc>
        <w:tc>
          <w:tcPr>
            <w:tcW w:w="15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Bol Bōru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Tasse Kappu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Paille Sutorō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Verre Gurasu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Assiette Osara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Cuillère Supun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Couteau Naifu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Fourchette Fōku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Baguette </w:t>
              <w:tab/>
              <w:t>Ohashi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 xml:space="preserve">Serviette </w:t>
              <w:tab/>
              <w:t>Napukin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Verre gurasu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fr-FR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sz w:val="14"/>
                <w:szCs w:val="16"/>
                <w:lang w:eastAsia="fr-FR"/>
              </w:rPr>
              <w:t xml:space="preserve">réparation de plats : 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Yudete/nite  = bouilli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Agete = fris mushite = à la vapeur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Tsumtai = froid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Arsui = chaud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fr-FR"/>
              </w:rPr>
              <w:t xml:space="preserve">Quantités : 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fr-FR"/>
              </w:rPr>
              <w:t>takusan : beaucoup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fr-FR"/>
              </w:rPr>
              <w:t>Chotto / sukoshi : un peu (temporel / quantité)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Nani mo : rien</w:t>
            </w:r>
          </w:p>
          <w:p>
            <w:pPr>
              <w:pStyle w:val="Normal"/>
              <w:spacing w:lineRule="auto" w:line="240" w:beforeAutospacing="1" w:afterAutospacing="1"/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16"/>
          <w:szCs w:val="16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  <w:t>Hotel (o te ru) :</w:t>
      </w:r>
      <w:r>
        <w:rPr>
          <w:rFonts w:eastAsia="Times New Roman" w:cs="Times New Roman" w:ascii="Times New Roman" w:hAnsi="Times New Roman"/>
          <w:sz w:val="16"/>
          <w:szCs w:val="16"/>
          <w:lang w:eastAsia="fr-FR"/>
        </w:rPr>
        <w:t xml:space="preserve"> Kangei = bienvenue (différent dans un magasin)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16"/>
          <w:szCs w:val="16"/>
          <w:lang w:eastAsia="fr-FR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fr-FR"/>
        </w:rPr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3575"/>
      </w:tblGrid>
      <w:tr>
        <w:trPr/>
        <w:tc>
          <w:tcPr>
            <w:tcW w:w="5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>Arrivée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xxx étage : xxx kai (ichi kai, nii kai, san kai….)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Yokaku = réservation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Beddo = lit (daburu beddo = lit double - Kodomo-yō beddo = lit enfant)</w:t>
            </w: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="0" w:after="0"/>
              <w:rPr>
                <w:rFonts w:ascii="Tahoma" w:hAnsi="Tahoma" w:cs="Tahoma"/>
                <w:color w:val="000000"/>
                <w:sz w:val="18"/>
                <w:szCs w:val="16"/>
              </w:rPr>
            </w:pPr>
            <w:r>
              <w:rPr>
                <w:rFonts w:cs="Calibri"/>
                <w:color w:val="000000"/>
                <w:sz w:val="18"/>
                <w:szCs w:val="16"/>
              </w:rPr>
              <w:t>kara : depuis (kesa kara = depuis ce matin)</w:t>
              <w:br/>
              <w:t>made : jusqu'</w:t>
            </w:r>
            <w:r>
              <w:rPr>
                <w:rFonts w:cs="Tahoma" w:ascii="Tahoma" w:hAnsi="Tahoma"/>
                <w:color w:val="000000"/>
                <w:sz w:val="18"/>
                <w:szCs w:val="16"/>
              </w:rPr>
              <w:t>à (ashita made)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HTMLPreformatted"/>
              <w:spacing w:before="0" w:after="0"/>
              <w:rPr>
                <w:rFonts w:ascii="Calibri" w:hAnsi="Calibri" w:eastAsia="Calibri" w:cs="Calibri" w:eastAsiaTheme="minorHAnsi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18"/>
                <w:szCs w:val="16"/>
                <w:lang w:eastAsia="en-US"/>
              </w:rPr>
              <w:t>je reste ici pour trois jours : 3 (san) kakan koko ni imasu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je reste ici pour trois nuits : </w:t>
            </w:r>
            <w:r>
              <w:rPr>
                <w:rFonts w:cs="Calibri"/>
                <w:color w:val="000000"/>
                <w:sz w:val="18"/>
                <w:szCs w:val="16"/>
              </w:rPr>
              <w:t>3 (san) paku koko ni imasu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itori, ikura desuka = c’est combien par personne ?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maebarai desuka ? = dois-je payer d’avance ?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y a-t-il xxxxx = xxxxx o arimasuka ?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puis-je utiliser xxx = xxxxx o xxxxx tsukau koto ga dekimasuka ?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quand/où est le petit déjeuner : chosoku wa, itsu/doko desuka ?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à quelle heure doit on rendre la chambre ? : chekko o, nan ji desuka?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Pouvez-vous nous appeler un taxi : takushi o yonde kudasai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Je pars maintenant : ima shupattsu shimasu</w:t>
            </w:r>
          </w:p>
          <w:p>
            <w:pPr>
              <w:pStyle w:val="Normal"/>
              <w:spacing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</w:tc>
        <w:tc>
          <w:tcPr>
            <w:tcW w:w="35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Erebeita = ascenseur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Mofu = couverture 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Heya = chambre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Kai = étage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Kagi : la clé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Toyre : toilettes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 xml:space="preserve">Formules de séjour 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Heya de mondai ga arimasu = il y a un problème dans ma chambre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Heya ni taoru ga arimasen = il n’y a pas de serviette dans ma chambre (mofu gan ai = il manque une serviette)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Xxxxx wa, fukumarete imasuka ? : le xxxx est il inclus 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Intanet : internet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Chosoku : petit dej / dej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Yushoku : diner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Tada = gratuit</w:t>
            </w:r>
          </w:p>
        </w:tc>
      </w:tr>
    </w:tbl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color w:val="FF0000"/>
          <w:sz w:val="18"/>
          <w:szCs w:val="24"/>
          <w:lang w:eastAsia="fr-FR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b/>
          <w:color w:val="FF0000"/>
          <w:sz w:val="18"/>
          <w:szCs w:val="24"/>
          <w:lang w:eastAsia="fr-FR"/>
        </w:rPr>
        <w:t>Poste (yobin kyoku) et cybercafé (intaneto kafé)</w:t>
        <w:tab/>
        <w:tab/>
        <w:tab/>
        <w:t>Sites touristiques</w:t>
      </w:r>
    </w:p>
    <w:tbl>
      <w:tblPr>
        <w:tblStyle w:val="TableGrid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4851"/>
      </w:tblGrid>
      <w:tr>
        <w:trPr/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>Base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Lettre = tegami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Colis = kozutsumi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Carte postale = hagaki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Futo = enveloppe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Kitte = timbre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Tada = gratuit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Je voudrais envoyer un xxxx = xxxxx wo kuritai no desuga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Je voudrais des timbres pour les USA/la France = amerika/ furansu no kitte kudasai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Jusqu’à la France = furansu made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Quels sont les tarifs ? = tsuwaeyokin wa, ikura desuka 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Jusho = adresse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Yubin bango = code postal</w:t>
            </w:r>
          </w:p>
          <w:p>
            <w:pPr>
              <w:pStyle w:val="Normal"/>
              <w:spacing w:lineRule="auto" w:line="240" w:beforeAutospacing="1" w:afterAutospacing="1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Imeiru = email</w:t>
            </w:r>
          </w:p>
        </w:tc>
        <w:tc>
          <w:tcPr>
            <w:tcW w:w="48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>Base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Nan ji akimasuka ? = à quelle heure ça ouvre ?</w:t>
            </w:r>
          </w:p>
          <w:p>
            <w:pPr>
              <w:pStyle w:val="Normal"/>
              <w:spacing w:lineRule="auto" w:line="240" w:beforeAutospacing="1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Nyujoryo wa, ikura desuka ? = combine coute une entrée?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Yon nyujoryo o kudasai =  je voudrais quatre entrées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Kodomo wa hairemasuka = les enfants sont-ils autorisés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 xml:space="preserve">Kodomo e waribiki  wa arimasuka ?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= y a t-il une réduction pour les enfants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>Gaido/panfuretto = guide/brochures (gaido arimasuka = y-a til un guide/brochure?)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 xml:space="preserve">hashin wo totemo i desuka? 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= les photos sont elles autorisées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xxxx wa dai suki desu = j’aime bien xxxxx (koko ga, daisuki desu = j’aime beaucoup cet endroit)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Plage : Bichi           Parc d’attraction : Yuenchi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Foret : Mori            Site touriste = kanko chi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Aquarium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fr-FR"/>
              </w:rPr>
              <w:t xml:space="preserve">Nani o adobaisu shimasu ka?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= que me conseillez-vous? (quel « advice » me faites-vous ?)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  <w:t>Dore gay oi desuka? = lequel est le mieux ?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fr-FR"/>
              </w:rPr>
            </w:r>
          </w:p>
        </w:tc>
      </w:tr>
      <w:tr>
        <w:trPr/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>Vocabulaire sorties : (xxx doko desuka ?)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Vestiaire : kuroku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Serviette = taoru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val="en-US" w:eastAsia="fr-FR"/>
              </w:rPr>
              <w:t>Aquarium : suizokukan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Château = chiro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Marché = ichiba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Spectacle = sho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Vélo = jitensha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Bateau = boto</w:t>
            </w:r>
          </w:p>
        </w:tc>
        <w:tc>
          <w:tcPr>
            <w:tcW w:w="48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8"/>
                <w:szCs w:val="16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  <w:u w:val="single"/>
                <w:lang w:eastAsia="fr-FR"/>
              </w:rPr>
              <w:t>Vocabulaire sorties 2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Tokyo tawa = Tour de Tokyo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Mémorial = tsuito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Atelier Maiko : Maiko wākushoppu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Hakubutsukan : musée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 xml:space="preserve">Singe = saru                          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Montagne = yama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Rivière = kawa</w:t>
            </w:r>
          </w:p>
          <w:p>
            <w:pPr>
              <w:pStyle w:val="Normal"/>
              <w:spacing w:lineRule="auto" w:line="240" w:beforeAutospacing="1" w:after="0"/>
              <w:contextualSpacing/>
              <w:rPr>
                <w:rFonts w:ascii="Times New Roman" w:hAnsi="Times New Roman" w:eastAsia="Times New Roman" w:cs="Times New Roman"/>
                <w:sz w:val="18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6"/>
                <w:lang w:eastAsia="fr-FR"/>
              </w:rPr>
              <w:t>Tera = temple</w:t>
            </w:r>
          </w:p>
        </w:tc>
      </w:tr>
    </w:tbl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b/>
          <w:color w:val="FF0000"/>
        </w:rPr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color w:val="FF0000"/>
        </w:rPr>
        <w:t>Fiche d’urgence</w:t>
      </w:r>
    </w:p>
    <w:tbl>
      <w:tblPr>
        <w:tblStyle w:val="TableGrid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710"/>
        <w:gridCol w:w="4218"/>
      </w:tblGrid>
      <w:tr>
        <w:trPr/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Olivier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42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  <w:t>Florian</w:t>
            </w:r>
          </w:p>
        </w:tc>
      </w:tr>
      <w:tr>
        <w:trPr/>
        <w:tc>
          <w:tcPr>
            <w:tcW w:w="4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b/>
                <w:b/>
                <w:color w:val="7030A0"/>
                <w:sz w:val="36"/>
                <w:szCs w:val="16"/>
                <w:lang w:val="en-US"/>
              </w:rPr>
            </w:pPr>
            <w:r>
              <w:rPr>
                <w:rFonts w:ascii="MS Gothic" w:hAnsi="MS Gothic" w:cs="MS Gothic" w:eastAsia="MS Gothic"/>
                <w:b/>
                <w:color w:val="7030A0"/>
                <w:sz w:val="36"/>
                <w:szCs w:val="16"/>
                <w:lang w:val="en-US"/>
              </w:rPr>
              <w:t>私は迷っています</w:t>
            </w:r>
            <w:r>
              <w:rPr>
                <w:b/>
                <w:color w:val="7030A0"/>
                <w:sz w:val="36"/>
                <w:szCs w:val="16"/>
                <w:lang w:val="en-US"/>
              </w:rPr>
              <w:t>!!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eastAsia="Calibri" w:eastAsiaTheme="minorHAnsi"/>
                <w:b/>
                <w:b/>
                <w:color w:val="7030A0"/>
                <w:sz w:val="36"/>
                <w:szCs w:val="16"/>
                <w:lang w:val="en-US"/>
              </w:rPr>
            </w:pPr>
            <w:r>
              <w:rPr>
                <w:b/>
                <w:color w:val="7030A0"/>
                <w:sz w:val="36"/>
                <w:szCs w:val="16"/>
                <w:lang w:val="en-US"/>
              </w:rPr>
              <w:t>I’m lost help me!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HTMLPreformatted"/>
              <w:spacing w:before="0" w:after="0"/>
              <w:rPr>
                <w:lang w:val="en-US"/>
              </w:rPr>
            </w:pPr>
            <w:r>
              <w:rPr>
                <w:rFonts w:ascii="MS Gothic" w:hAnsi="MS Gothic" w:cs="MS Gothic" w:eastAsia="MS Gothic"/>
                <w:lang w:eastAsia="ja-JP"/>
              </w:rPr>
              <w:t>私はオリヴィエで</w:t>
            </w:r>
            <w:r>
              <w:rPr>
                <w:rFonts w:ascii="MS Mincho" w:hAnsi="MS Mincho" w:cs="MS Mincho" w:eastAsia="MS Mincho"/>
                <w:lang w:eastAsia="ja-JP"/>
              </w:rPr>
              <w:t>す</w:t>
            </w:r>
            <w:r>
              <w:rPr>
                <w:b/>
                <w:color w:val="FF0000"/>
                <w:lang w:val="en-US"/>
              </w:rPr>
              <w:t xml:space="preserve">, </w:t>
            </w:r>
            <w:r>
              <w:rPr>
                <w:rFonts w:ascii="MS Mincho" w:hAnsi="MS Mincho" w:cs="MS Mincho" w:eastAsia="MS Mincho"/>
                <w:lang w:eastAsia="ja-JP"/>
              </w:rPr>
              <w:t>私はフランス人です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I am Olivier, I’m from France</w:t>
            </w:r>
          </w:p>
          <w:p>
            <w:pPr>
              <w:pStyle w:val="Normal"/>
              <w:spacing w:before="0" w:after="0"/>
              <w:rPr>
                <w:b/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MS Mincho" w:hAnsi="MS Mincho" w:cs="MS Mincho"/>
                <w:b/>
                <w:b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ascii="MS Mincho" w:hAnsi="MS Mincho" w:cs="MS Mincho"/>
                <w:b/>
                <w:color w:val="00B050"/>
                <w:sz w:val="20"/>
                <w:szCs w:val="20"/>
                <w:lang w:eastAsia="ja-JP"/>
              </w:rPr>
              <w:t>私のお父さん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b/>
                <w:b/>
                <w:color w:val="00B050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ourier New" w:ascii="Courier New" w:hAnsi="Courier New"/>
                <w:b/>
                <w:color w:val="00B050"/>
                <w:sz w:val="20"/>
                <w:szCs w:val="20"/>
                <w:lang w:val="en-US" w:eastAsia="fr-FR"/>
              </w:rPr>
              <w:t>My dad :</w:t>
            </w:r>
          </w:p>
          <w:p>
            <w:pPr>
              <w:pStyle w:val="Normal"/>
              <w:spacing w:before="0" w:after="0"/>
              <w:rPr/>
            </w:pPr>
            <w:hyperlink r:id="rId8">
              <w:r>
                <w:rPr>
                  <w:rStyle w:val="LienInternet"/>
                  <w:b/>
                  <w:lang w:val="en-US"/>
                </w:rPr>
                <w:t>rylenigel@laposte.net</w:t>
              </w:r>
            </w:hyperlink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/>
                <w:b/>
                <w:color w:val="1F3864" w:themeColor="accent1" w:themeShade="80"/>
                <w:lang w:val="en-US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電話</w:t>
            </w:r>
            <w:r>
              <w:rPr>
                <w:rFonts w:cs="MS Mincho" w:ascii="MS Mincho" w:hAnsi="MS Mincho"/>
                <w:b/>
                <w:sz w:val="20"/>
                <w:szCs w:val="20"/>
                <w:lang w:val="en-US" w:eastAsia="ja-JP"/>
              </w:rPr>
              <w:t>(+33)</w:t>
            </w:r>
            <w:r>
              <w:rPr>
                <w:rFonts w:cs="MS Mincho" w:ascii="MS Mincho" w:hAnsi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b/>
                <w:color w:val="1F3864" w:themeColor="accent1" w:themeShade="80"/>
                <w:lang w:val="en-US"/>
              </w:rPr>
              <w:t xml:space="preserve">06.64.41.20.46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ourier New" w:ascii="Courier New" w:hAnsi="Courier New"/>
                <w:sz w:val="20"/>
                <w:szCs w:val="20"/>
                <w:lang w:val="en-US" w:eastAsia="fr-FR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MS Mincho" w:hAnsi="MS Mincho" w:cs="MS Mincho"/>
                <w:b/>
                <w:b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ascii="MS Mincho" w:hAnsi="MS Mincho" w:cs="MS Mincho"/>
                <w:b/>
                <w:color w:val="00B050"/>
                <w:sz w:val="20"/>
                <w:szCs w:val="20"/>
                <w:lang w:eastAsia="ja-JP"/>
              </w:rPr>
              <w:t>私の母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b/>
                <w:b/>
                <w:color w:val="00B050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ourier New" w:ascii="Courier New" w:hAnsi="Courier New"/>
                <w:b/>
                <w:color w:val="00B050"/>
                <w:sz w:val="20"/>
                <w:szCs w:val="20"/>
                <w:lang w:val="en-US" w:eastAsia="fr-FR"/>
              </w:rPr>
              <w:t>My mommy</w:t>
            </w:r>
          </w:p>
          <w:p>
            <w:pPr>
              <w:pStyle w:val="Normal"/>
              <w:spacing w:before="0" w:after="0"/>
              <w:rPr/>
            </w:pPr>
            <w:hyperlink r:id="rId9">
              <w:r>
                <w:rPr>
                  <w:rStyle w:val="LienInternet"/>
                  <w:b/>
                  <w:lang w:val="en-US"/>
                </w:rPr>
                <w:t>clefauco@gmail.com</w:t>
              </w:r>
            </w:hyperlink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電話</w:t>
            </w:r>
            <w:r>
              <w:rPr>
                <w:rFonts w:cs="MS Mincho" w:ascii="MS Mincho" w:hAnsi="MS Mincho"/>
                <w:sz w:val="20"/>
                <w:szCs w:val="20"/>
                <w:lang w:eastAsia="ja-JP"/>
              </w:rPr>
              <w:t xml:space="preserve">(+33) </w:t>
            </w:r>
            <w:r>
              <w:rPr>
                <w:b/>
                <w:color w:val="1F3864" w:themeColor="accent1" w:themeShade="80"/>
                <w:lang w:val="en-US"/>
              </w:rPr>
              <w:t xml:space="preserve">06.81.44.62.41 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どうもありがとう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Thanks for your help!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MS Gothic" w:hAnsi="MS Gothic" w:eastAsia="MS Gothic" w:cs="MS Gothic"/>
                <w:b/>
                <w:b/>
                <w:color w:val="7030A0"/>
                <w:sz w:val="36"/>
                <w:szCs w:val="16"/>
                <w:lang w:val="en-US"/>
              </w:rPr>
            </w:pPr>
            <w:r>
              <w:rPr>
                <w:rFonts w:eastAsia="MS Gothic" w:cs="MS Gothic" w:ascii="MS Gothic" w:hAnsi="MS Gothic"/>
                <w:b/>
                <w:color w:val="7030A0"/>
                <w:sz w:val="36"/>
                <w:szCs w:val="16"/>
                <w:lang w:val="en-US"/>
              </w:rPr>
            </w:r>
          </w:p>
        </w:tc>
        <w:tc>
          <w:tcPr>
            <w:tcW w:w="42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b/>
                <w:b/>
                <w:color w:val="7030A0"/>
                <w:sz w:val="36"/>
                <w:szCs w:val="16"/>
                <w:lang w:val="en-US"/>
              </w:rPr>
            </w:pPr>
            <w:r>
              <w:rPr>
                <w:rFonts w:ascii="MS Gothic" w:hAnsi="MS Gothic" w:cs="MS Gothic" w:eastAsia="MS Gothic"/>
                <w:b/>
                <w:color w:val="7030A0"/>
                <w:sz w:val="36"/>
                <w:szCs w:val="16"/>
                <w:lang w:val="en-US"/>
              </w:rPr>
              <w:t>私は迷っています</w:t>
            </w:r>
            <w:r>
              <w:rPr>
                <w:b/>
                <w:color w:val="7030A0"/>
                <w:sz w:val="36"/>
                <w:szCs w:val="16"/>
                <w:lang w:val="en-US"/>
              </w:rPr>
              <w:t>!!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center"/>
              <w:rPr>
                <w:rFonts w:eastAsia="Calibri" w:eastAsiaTheme="minorHAnsi"/>
                <w:b/>
                <w:b/>
                <w:color w:val="7030A0"/>
                <w:sz w:val="36"/>
                <w:szCs w:val="16"/>
                <w:lang w:val="en-US"/>
              </w:rPr>
            </w:pPr>
            <w:r>
              <w:rPr>
                <w:b/>
                <w:color w:val="7030A0"/>
                <w:sz w:val="36"/>
                <w:szCs w:val="16"/>
                <w:lang w:val="en-US"/>
              </w:rPr>
              <w:t>I’m lost help me!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HTMLPreformatted"/>
              <w:spacing w:before="0" w:after="0"/>
              <w:rPr>
                <w:lang w:val="en-US"/>
              </w:rPr>
            </w:pPr>
            <w:r>
              <w:rPr>
                <w:rFonts w:ascii="MS Gothic" w:hAnsi="MS Gothic" w:cs="MS Gothic" w:eastAsia="MS Gothic"/>
                <w:lang w:eastAsia="ja-JP"/>
              </w:rPr>
              <w:t>私はフロリアンで</w:t>
            </w:r>
            <w:r>
              <w:rPr>
                <w:rFonts w:ascii="MS Mincho" w:hAnsi="MS Mincho" w:cs="MS Mincho" w:eastAsia="MS Mincho"/>
                <w:lang w:eastAsia="ja-JP"/>
              </w:rPr>
              <w:t>す</w:t>
            </w:r>
            <w:r>
              <w:rPr>
                <w:b/>
                <w:color w:val="FF0000"/>
                <w:lang w:val="en-US"/>
              </w:rPr>
              <w:t xml:space="preserve">, </w:t>
            </w:r>
            <w:r>
              <w:rPr>
                <w:rFonts w:ascii="MS Mincho" w:hAnsi="MS Mincho" w:cs="MS Mincho" w:eastAsia="MS Mincho"/>
                <w:lang w:eastAsia="ja-JP"/>
              </w:rPr>
              <w:t>私はフランス人です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I am Florian, I’m from France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MS Mincho" w:hAnsi="MS Mincho" w:cs="MS Mincho"/>
                <w:b/>
                <w:b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ascii="MS Mincho" w:hAnsi="MS Mincho" w:cs="MS Mincho"/>
                <w:b/>
                <w:color w:val="00B050"/>
                <w:sz w:val="20"/>
                <w:szCs w:val="20"/>
                <w:lang w:eastAsia="ja-JP"/>
              </w:rPr>
              <w:t>私のお父さん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MS Mincho" w:hAnsi="MS Mincho" w:cs="MS Mincho"/>
                <w:b/>
                <w:b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cs="MS Mincho" w:ascii="MS Mincho" w:hAnsi="MS Mincho"/>
                <w:b/>
                <w:color w:val="00B050"/>
                <w:sz w:val="20"/>
                <w:szCs w:val="20"/>
                <w:lang w:val="en-US" w:eastAsia="ja-JP"/>
              </w:rPr>
              <w:t>My dad :</w:t>
            </w:r>
          </w:p>
          <w:p>
            <w:pPr>
              <w:pStyle w:val="Normal"/>
              <w:spacing w:before="0" w:after="0"/>
              <w:rPr/>
            </w:pPr>
            <w:hyperlink r:id="rId10">
              <w:r>
                <w:rPr>
                  <w:rStyle w:val="LienInternet"/>
                  <w:b/>
                  <w:lang w:val="en-US"/>
                </w:rPr>
                <w:t>rylenigel@laposte.net</w:t>
              </w:r>
            </w:hyperlink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電話</w:t>
            </w:r>
            <w:r>
              <w:rPr>
                <w:rFonts w:cs="MS Mincho" w:ascii="MS Mincho" w:hAnsi="MS Mincho"/>
                <w:b/>
                <w:sz w:val="20"/>
                <w:szCs w:val="20"/>
                <w:lang w:val="en-US" w:eastAsia="ja-JP"/>
              </w:rPr>
              <w:t>(+33)</w:t>
            </w:r>
            <w:r>
              <w:rPr>
                <w:rFonts w:cs="MS Mincho" w:ascii="MS Mincho" w:hAnsi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b/>
                <w:color w:val="1F3864" w:themeColor="accent1" w:themeShade="80"/>
                <w:lang w:val="en-US"/>
              </w:rPr>
              <w:t xml:space="preserve">06.64.41.20.46 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MS Mincho" w:hAnsi="MS Mincho" w:cs="MS Mincho"/>
                <w:b/>
                <w:b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ascii="MS Mincho" w:hAnsi="MS Mincho" w:cs="MS Mincho"/>
                <w:b/>
                <w:color w:val="00B050"/>
                <w:sz w:val="20"/>
                <w:szCs w:val="20"/>
                <w:lang w:eastAsia="ja-JP"/>
              </w:rPr>
              <w:t>私の母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b/>
                <w:b/>
                <w:color w:val="00B050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ourier New" w:ascii="Courier New" w:hAnsi="Courier New"/>
                <w:b/>
                <w:color w:val="00B050"/>
                <w:sz w:val="20"/>
                <w:szCs w:val="20"/>
                <w:lang w:val="en-US" w:eastAsia="fr-FR"/>
              </w:rPr>
              <w:t>My mommy</w:t>
            </w:r>
          </w:p>
          <w:p>
            <w:pPr>
              <w:pStyle w:val="Normal"/>
              <w:spacing w:before="0" w:after="0"/>
              <w:rPr/>
            </w:pPr>
            <w:hyperlink r:id="rId11">
              <w:r>
                <w:rPr>
                  <w:rStyle w:val="LienInternet"/>
                  <w:b/>
                  <w:lang w:val="en-US"/>
                </w:rPr>
                <w:t>clefauco@gmail.com</w:t>
              </w:r>
            </w:hyperlink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電話</w:t>
            </w:r>
            <w:r>
              <w:rPr>
                <w:rFonts w:cs="MS Mincho" w:ascii="MS Mincho" w:hAnsi="MS Mincho"/>
                <w:sz w:val="20"/>
                <w:szCs w:val="20"/>
                <w:lang w:eastAsia="ja-JP"/>
              </w:rPr>
              <w:t xml:space="preserve">(+33) </w:t>
            </w:r>
            <w:bookmarkStart w:id="0" w:name="_GoBack"/>
            <w:bookmarkEnd w:id="0"/>
            <w:r>
              <w:rPr>
                <w:b/>
                <w:color w:val="1F3864" w:themeColor="accent1" w:themeShade="80"/>
                <w:lang w:val="en-US"/>
              </w:rPr>
              <w:t xml:space="preserve">06.81.44.62.41 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rFonts w:ascii="Courier New" w:hAnsi="Courier New" w:eastAsia="Times New Roman" w:cs="Courier New"/>
                <w:sz w:val="20"/>
                <w:szCs w:val="20"/>
                <w:lang w:val="en-US" w:eastAsia="fr-FR"/>
              </w:rPr>
            </w:pPr>
            <w:r>
              <w:rPr>
                <w:rFonts w:ascii="MS Mincho" w:hAnsi="MS Mincho" w:cs="MS Mincho"/>
                <w:sz w:val="20"/>
                <w:szCs w:val="20"/>
                <w:lang w:eastAsia="ja-JP"/>
              </w:rPr>
              <w:t>どうもありがとう</w:t>
            </w:r>
          </w:p>
          <w:p>
            <w:pPr>
              <w:pStyle w:val="Normal"/>
              <w:spacing w:before="0" w:after="0"/>
              <w:rPr>
                <w:b/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Thanks for your help!</w:t>
            </w:r>
          </w:p>
        </w:tc>
      </w:tr>
    </w:tbl>
    <w:p>
      <w:pPr>
        <w:pStyle w:val="Normal"/>
        <w:rPr>
          <w:b/>
          <w:b/>
          <w:color w:val="FF0000"/>
          <w:lang w:val="en-US"/>
        </w:rPr>
      </w:pPr>
      <w:r>
        <w:rPr>
          <w:b/>
          <w:color w:val="FF0000"/>
          <w:lang w:val="en-US"/>
        </w:rPr>
      </w:r>
    </w:p>
    <w:p>
      <w:pPr>
        <w:pStyle w:val="Normal"/>
        <w:rPr>
          <w:b/>
          <w:b/>
          <w:color w:val="FF0000"/>
          <w:lang w:val="en-US"/>
        </w:rPr>
      </w:pPr>
      <w:r>
        <w:rPr>
          <w:b/>
          <w:color w:val="FF000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FICHES DE GRAMMAIRE NIVEAU MOYEN</w:t>
      </w:r>
    </w:p>
    <w:p>
      <w:pPr>
        <w:pStyle w:val="Normal"/>
        <w:jc w:val="left"/>
        <w:rPr/>
      </w:pPr>
      <w:r>
        <w:rPr>
          <w:b/>
          <w:bCs/>
          <w:color w:val="800000"/>
          <w:u w:val="single"/>
        </w:rPr>
        <w:t>1 – Conjuguer les adjectifs</w:t>
      </w:r>
      <w:r>
        <w:rPr/>
        <w:t xml:space="preserve"> </w:t>
      </w:r>
    </w:p>
    <w:p>
      <w:pPr>
        <w:pStyle w:val="Normal"/>
        <w:jc w:val="left"/>
        <w:rPr/>
      </w:pPr>
      <w:r>
        <w:rPr/>
        <w:t>Rappel : les adjectifs, comme les verbes, ont une version positive et négative au présent/futur, et une version positive et négative pour le passé.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* Pour les adjectifs en « ii » : </w:t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color w:val="339966"/>
        </w:rPr>
        <w:t>La forme positive :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ookii</w:t>
      </w:r>
      <w:r>
        <w:rPr>
          <w:b/>
          <w:bCs/>
        </w:rPr>
        <w:t xml:space="preserve"> desu (c’est grand) </w:t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color w:val="339966"/>
        </w:rPr>
        <w:t>La forme négative :</w:t>
      </w:r>
      <w:r>
        <w:rPr>
          <w:b/>
          <w:bCs/>
        </w:rPr>
        <w:t xml:space="preserve"> on remplace le “</w:t>
      </w:r>
      <w:r>
        <w:rPr>
          <w:b/>
          <w:bCs/>
        </w:rPr>
        <w:t xml:space="preserve">い” </w:t>
      </w:r>
      <w:r>
        <w:rPr>
          <w:b/>
          <w:bCs/>
        </w:rPr>
        <w:t>(i) par “</w:t>
      </w:r>
      <w:r>
        <w:rPr>
          <w:b/>
          <w:bCs/>
        </w:rPr>
        <w:t xml:space="preserve">くない” </w:t>
      </w:r>
      <w:r>
        <w:rPr>
          <w:b/>
          <w:bCs/>
        </w:rPr>
        <w:t xml:space="preserve">(kunai). Ex: </w:t>
      </w:r>
      <w:r>
        <w:rPr>
          <w:b/>
          <w:bCs/>
          <w:color w:val="FF0000"/>
        </w:rPr>
        <w:t>ookii</w:t>
      </w:r>
      <w:r>
        <w:rPr>
          <w:b/>
          <w:bCs/>
        </w:rPr>
        <w:t xml:space="preserve"> desu (c’est grand) devient: </w:t>
      </w:r>
      <w:r>
        <w:rPr>
          <w:b/>
          <w:bCs/>
          <w:color w:val="FF0000"/>
        </w:rPr>
        <w:t>ookikunai</w:t>
      </w:r>
      <w:r>
        <w:rPr>
          <w:b/>
          <w:bCs/>
        </w:rPr>
        <w:t xml:space="preserve"> desu (ce n’est pas grand).</w:t>
      </w:r>
    </w:p>
    <w:p>
      <w:pPr>
        <w:pStyle w:val="Corpsdetexte"/>
        <w:rPr/>
      </w:pPr>
      <w:r>
        <w:rPr/>
        <w:t xml:space="preserve">– </w:t>
      </w:r>
      <w:r>
        <w:rPr>
          <w:color w:val="339966"/>
        </w:rPr>
        <w:t>La forme passée :</w:t>
      </w:r>
      <w:r>
        <w:rPr/>
        <w:t xml:space="preserve"> on remplace le “</w:t>
      </w:r>
      <w:r>
        <w:rPr/>
        <w:t xml:space="preserve">い” </w:t>
      </w:r>
      <w:r>
        <w:rPr/>
        <w:t>(i) par “</w:t>
      </w:r>
      <w:r>
        <w:rPr/>
        <w:t xml:space="preserve">かった” </w:t>
      </w:r>
      <w:r>
        <w:rPr/>
        <w:t xml:space="preserve">(katta). Ex: ookii desu (c’est grand) devient : </w:t>
      </w:r>
      <w:r>
        <w:rPr>
          <w:color w:val="FF0000"/>
        </w:rPr>
        <w:t>ookikatta</w:t>
      </w:r>
      <w:r>
        <w:rPr/>
        <w:t xml:space="preserve"> desu (c’était grand).</w:t>
      </w:r>
    </w:p>
    <w:p>
      <w:pPr>
        <w:pStyle w:val="Corpsdetexte"/>
        <w:rPr/>
      </w:pPr>
      <w:r>
        <w:rPr/>
        <w:t xml:space="preserve">– </w:t>
      </w:r>
      <w:r>
        <w:rPr>
          <w:color w:val="339966"/>
        </w:rPr>
        <w:t>La forme négative passée :</w:t>
      </w:r>
      <w:r>
        <w:rPr/>
        <w:t xml:space="preserve"> on remplace le “</w:t>
      </w:r>
      <w:r>
        <w:rPr/>
        <w:t xml:space="preserve">い” </w:t>
      </w:r>
      <w:r>
        <w:rPr/>
        <w:t>(i) par “</w:t>
      </w:r>
      <w:r>
        <w:rPr/>
        <w:t xml:space="preserve">くなかった” </w:t>
      </w:r>
      <w:r>
        <w:rPr/>
        <w:t xml:space="preserve">(kunakatta). Ex: ookii desu (c’est grand) devient : </w:t>
      </w:r>
      <w:r>
        <w:rPr>
          <w:color w:val="FF0000"/>
        </w:rPr>
        <w:t>ookikunakatta</w:t>
      </w:r>
      <w:r>
        <w:rPr/>
        <w:t xml:space="preserve"> desu (ce n’était pas grand).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* Pour les adjectifs en « na » - autres que ceux en « ii » auxquels on ajoute toujours « na » en fait lorsqu’ils sont devant un nom</w:t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color w:val="339966"/>
        </w:rPr>
        <w:t>La forme positive :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kirei na onna no itto</w:t>
      </w:r>
      <w:r>
        <w:rPr>
          <w:b/>
          <w:bCs/>
        </w:rPr>
        <w:t xml:space="preserve"> desu (c’est une belle femme)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color w:val="339966"/>
        </w:rPr>
        <w:t xml:space="preserve">– </w:t>
      </w:r>
      <w:r>
        <w:rPr>
          <w:b/>
          <w:bCs/>
          <w:color w:val="339966"/>
        </w:rPr>
        <w:t>La forme négative :</w:t>
      </w:r>
      <w:r>
        <w:rPr>
          <w:b/>
          <w:bCs/>
        </w:rPr>
        <w:t xml:space="preserve"> On emploi la forme négative de desu. Ex: </w:t>
      </w:r>
      <w:r>
        <w:rPr>
          <w:b/>
          <w:bCs/>
          <w:color w:val="3366FF"/>
        </w:rPr>
        <w:t>kirei na onna no hito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desu</w:t>
      </w:r>
      <w:r>
        <w:rPr>
          <w:b/>
          <w:bCs/>
        </w:rPr>
        <w:t xml:space="preserve"> (c’est une belle femme) devient : </w:t>
      </w:r>
      <w:r>
        <w:rPr>
          <w:b/>
          <w:bCs/>
          <w:color w:val="3366FF"/>
        </w:rPr>
        <w:t>kirei na onna no hito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dewa arimasen</w:t>
      </w:r>
      <w:r>
        <w:rPr>
          <w:b/>
          <w:bCs/>
        </w:rPr>
        <w:t xml:space="preserve"> (ce n’est pas une belle femme).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color w:val="339966"/>
        </w:rPr>
        <w:t xml:space="preserve">– </w:t>
      </w:r>
      <w:r>
        <w:rPr>
          <w:b/>
          <w:bCs/>
          <w:color w:val="339966"/>
        </w:rPr>
        <w:t>La forme passée :</w:t>
      </w:r>
      <w:r>
        <w:rPr>
          <w:b/>
          <w:bCs/>
        </w:rPr>
        <w:t xml:space="preserve"> On emploie la forme passée de desu. Ex: </w:t>
      </w:r>
      <w:r>
        <w:rPr>
          <w:b/>
          <w:bCs/>
          <w:color w:val="3366FF"/>
        </w:rPr>
        <w:t>kirei na onna no hito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desu</w:t>
      </w:r>
      <w:r>
        <w:rPr>
          <w:b/>
          <w:bCs/>
        </w:rPr>
        <w:t xml:space="preserve"> (c’est une belle femme) devient: </w:t>
      </w:r>
      <w:r>
        <w:rPr>
          <w:b/>
          <w:bCs/>
          <w:color w:val="3366FF"/>
        </w:rPr>
        <w:t>kirei na onna no hito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deshita</w:t>
      </w:r>
      <w:r>
        <w:rPr>
          <w:b/>
          <w:bCs/>
        </w:rPr>
        <w:t xml:space="preserve"> (c’était une belle femme).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color w:val="339966"/>
        </w:rPr>
        <w:t xml:space="preserve">– </w:t>
      </w:r>
      <w:r>
        <w:rPr>
          <w:b/>
          <w:bCs/>
          <w:color w:val="339966"/>
        </w:rPr>
        <w:t>La forme négative passée :</w:t>
      </w:r>
      <w:r>
        <w:rPr>
          <w:b/>
          <w:bCs/>
        </w:rPr>
        <w:t xml:space="preserve"> On emploie la forme négative passée de desu. Ex: </w:t>
      </w:r>
      <w:r>
        <w:rPr>
          <w:b/>
          <w:bCs/>
          <w:color w:val="3366FF"/>
        </w:rPr>
        <w:t>kirei na onna no hito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desu</w:t>
      </w:r>
      <w:r>
        <w:rPr>
          <w:b/>
          <w:bCs/>
        </w:rPr>
        <w:t xml:space="preserve"> (c’est une belle femme) devient : </w:t>
      </w:r>
      <w:r>
        <w:rPr>
          <w:b/>
          <w:bCs/>
          <w:color w:val="3366FF"/>
        </w:rPr>
        <w:t>kirei na onna no hito</w:t>
      </w:r>
      <w:r>
        <w:rPr>
          <w:b/>
          <w:bCs/>
          <w:color w:val="FF0000"/>
        </w:rPr>
        <w:t xml:space="preserve"> dewa arimasen deshita</w:t>
      </w:r>
      <w:r>
        <w:rPr>
          <w:b/>
          <w:bCs/>
        </w:rPr>
        <w:t xml:space="preserve"> (ce n’était pas une belle femme).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  <w:i/>
          <w:iCs/>
        </w:rPr>
        <w:t>Note : Lorsque deux adjectifs en “na” se suivent, on remplace le “</w:t>
      </w:r>
      <w:r>
        <w:rPr>
          <w:b w:val="false"/>
          <w:bCs w:val="false"/>
          <w:i/>
          <w:iCs/>
        </w:rPr>
        <w:t xml:space="preserve">な” </w:t>
      </w:r>
      <w:r>
        <w:rPr>
          <w:b w:val="false"/>
          <w:bCs w:val="false"/>
          <w:i/>
          <w:iCs/>
        </w:rPr>
        <w:t>du premier par “</w:t>
      </w:r>
      <w:r>
        <w:rPr>
          <w:b w:val="false"/>
          <w:bCs w:val="false"/>
          <w:i/>
          <w:iCs/>
        </w:rPr>
        <w:t xml:space="preserve">で” </w:t>
      </w:r>
      <w:r>
        <w:rPr>
          <w:b w:val="false"/>
          <w:bCs w:val="false"/>
          <w:i/>
          <w:iCs/>
        </w:rPr>
        <w:t>(de).</w:t>
      </w:r>
      <w:r>
        <w:rPr>
          <w:b/>
          <w:bCs/>
        </w:rPr>
        <w:t xml:space="preserve"> </w:t>
      </w:r>
    </w:p>
    <w:p>
      <w:pPr>
        <w:pStyle w:val="Normal"/>
        <w:jc w:val="left"/>
        <w:rPr>
          <w:color w:val="800000"/>
          <w:u w:val="single"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color w:val="800000"/>
          <w:u w:val="single"/>
        </w:rPr>
        <w:t>2 – Exprimer une volonté, un projet, un refus : « tai »</w:t>
      </w:r>
    </w:p>
    <w:p>
      <w:pPr>
        <w:pStyle w:val="Corpsdetexte"/>
        <w:jc w:val="left"/>
        <w:rPr>
          <w:b/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* Positif présent :</w:t>
      </w:r>
    </w:p>
    <w:p>
      <w:pPr>
        <w:pStyle w:val="Corpsdetexte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La forme en -tai se créer à partir de la forme en -masu d’un verbe.</w:t>
      </w:r>
    </w:p>
    <w:p>
      <w:pPr>
        <w:pStyle w:val="Corpsdetexte"/>
        <w:rPr/>
      </w:pPr>
      <w:r>
        <w:rPr/>
        <w:t xml:space="preserve">Tabemasu = Tabe + </w:t>
      </w:r>
      <w:r>
        <w:rPr>
          <w:color w:val="3366FF"/>
        </w:rPr>
        <w:t>masu</w:t>
      </w:r>
      <w:r>
        <w:rPr/>
        <w:t xml:space="preserve"> =&gt;  Tabetai (</w:t>
      </w:r>
      <w:r>
        <w:rPr/>
        <w:t>je veux manger</w:t>
      </w:r>
      <w:r>
        <w:rPr/>
        <w:t>).</w:t>
      </w:r>
    </w:p>
    <w:p>
      <w:pPr>
        <w:pStyle w:val="Corpsdetexte"/>
        <w:rPr/>
      </w:pPr>
      <w:r>
        <w:rPr/>
        <w:br/>
      </w:r>
      <w:r>
        <w:rPr>
          <w:b/>
          <w:bCs/>
        </w:rPr>
        <w:t xml:space="preserve">* </w:t>
      </w:r>
      <w:r>
        <w:rPr>
          <w:b/>
          <w:bCs/>
        </w:rPr>
        <w:t>Positif passé</w:t>
      </w:r>
      <w:r>
        <w:rPr/>
        <w:t xml:space="preserve"> </w:t>
      </w:r>
    </w:p>
    <w:p>
      <w:pPr>
        <w:pStyle w:val="Corpsdetexte"/>
        <w:rPr/>
      </w:pPr>
      <w:r>
        <w:rPr/>
        <w:t>A la forme passée, “tai” devient “takatta”.</w:t>
      </w:r>
    </w:p>
    <w:p>
      <w:pPr>
        <w:pStyle w:val="Corpsdetexte"/>
        <w:rPr/>
      </w:pPr>
      <w:r>
        <w:rPr/>
        <w:t xml:space="preserve">Tabemasu = Tabe + </w:t>
      </w:r>
      <w:r>
        <w:rPr>
          <w:color w:val="3366FF"/>
        </w:rPr>
        <w:t>masu</w:t>
      </w:r>
      <w:r>
        <w:rPr/>
        <w:t xml:space="preserve"> =&gt;  Tabeta</w:t>
      </w:r>
      <w:r>
        <w:rPr/>
        <w:t>katta</w:t>
      </w:r>
      <w:r>
        <w:rPr/>
        <w:t xml:space="preserve"> (</w:t>
      </w:r>
      <w:r>
        <w:rPr/>
        <w:t>je voulais manger</w:t>
      </w:r>
      <w:r>
        <w:rPr/>
        <w:t>).</w:t>
      </w:r>
    </w:p>
    <w:p>
      <w:pPr>
        <w:pStyle w:val="Corpsdetexte"/>
        <w:rPr/>
      </w:pPr>
      <w:r>
        <w:rPr/>
      </w:r>
    </w:p>
    <w:p>
      <w:pPr>
        <w:pStyle w:val="Corpsdetexte"/>
        <w:rPr>
          <w:b/>
          <w:b/>
          <w:bCs/>
        </w:rPr>
      </w:pPr>
      <w:r>
        <w:rPr>
          <w:b/>
          <w:bCs/>
        </w:rPr>
        <w:t xml:space="preserve">* </w:t>
      </w:r>
      <w:r>
        <w:rPr>
          <w:b/>
          <w:bCs/>
        </w:rPr>
        <w:t>Négatif présent :</w:t>
      </w:r>
    </w:p>
    <w:p>
      <w:pPr>
        <w:pStyle w:val="Corpsdetexte"/>
        <w:rPr/>
      </w:pPr>
      <w:r>
        <w:rPr/>
        <w:t>La forme négative se crée elle aussi à partir de la forme en -masu. Ici on remplace “masu” par “takunai”</w:t>
      </w:r>
    </w:p>
    <w:p>
      <w:pPr>
        <w:pStyle w:val="Corpsdetexte"/>
        <w:rPr/>
      </w:pPr>
      <w:r>
        <w:rPr/>
        <w:t>Tabemasu =&gt; Tabetakunai; (</w:t>
      </w:r>
      <w:r>
        <w:rPr/>
        <w:t>je ne veux pas manger</w:t>
      </w:r>
      <w:r>
        <w:rPr/>
        <w:t>).</w:t>
      </w:r>
    </w:p>
    <w:p>
      <w:pPr>
        <w:pStyle w:val="Corpsdetexte"/>
        <w:rPr/>
      </w:pPr>
      <w:r>
        <w:rPr/>
      </w:r>
    </w:p>
    <w:p>
      <w:pPr>
        <w:pStyle w:val="Corpsdetexte"/>
        <w:rPr>
          <w:b/>
          <w:b/>
          <w:bCs/>
        </w:rPr>
      </w:pPr>
      <w:r>
        <w:rPr>
          <w:b/>
          <w:bCs/>
        </w:rPr>
        <w:t xml:space="preserve">* </w:t>
      </w:r>
      <w:r>
        <w:rPr>
          <w:b/>
          <w:bCs/>
        </w:rPr>
        <w:t>Négatif passé:</w:t>
      </w:r>
    </w:p>
    <w:p>
      <w:pPr>
        <w:pStyle w:val="Corpsdetexte"/>
        <w:rPr/>
      </w:pPr>
      <w:r>
        <w:rPr/>
        <w:t>A la forme passée, “</w:t>
      </w:r>
      <w:r>
        <w:rPr/>
        <w:t>takun</w:t>
      </w:r>
      <w:r>
        <w:rPr/>
        <w:t>ai” devient “</w:t>
      </w:r>
      <w:r>
        <w:rPr/>
        <w:t>kuna</w:t>
      </w:r>
      <w:r>
        <w:rPr/>
        <w:t>katta”.</w:t>
      </w:r>
    </w:p>
    <w:p>
      <w:pPr>
        <w:pStyle w:val="Corpsdetexte"/>
        <w:rPr/>
      </w:pPr>
      <w:r>
        <w:rPr/>
        <w:t xml:space="preserve">Tabemasu = Tabe + </w:t>
      </w:r>
      <w:r>
        <w:rPr>
          <w:color w:val="3366FF"/>
        </w:rPr>
        <w:t>masu</w:t>
      </w:r>
      <w:r>
        <w:rPr/>
        <w:t xml:space="preserve"> =&gt;  Ta</w:t>
      </w:r>
      <w:r>
        <w:rPr/>
        <w:t>kunakatta</w:t>
      </w:r>
      <w:r>
        <w:rPr/>
        <w:t xml:space="preserve"> (</w:t>
      </w:r>
      <w:r>
        <w:rPr/>
        <w:t>je ne voulais pas manger</w:t>
      </w:r>
      <w:r>
        <w:rPr/>
        <w:t>).</w:t>
      </w:r>
    </w:p>
    <w:p>
      <w:pPr>
        <w:pStyle w:val="Normal"/>
        <w:jc w:val="left"/>
        <w:rPr>
          <w:color w:val="800000"/>
          <w:u w:val="single"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color w:val="800000"/>
          <w:u w:val="single"/>
        </w:rPr>
        <w:t>3 – Les niveaux de langage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Le niveau de langage résulte de la combinaison entre les particules utilisées et la forme du verbe dans la phrase employée.</w:t>
      </w:r>
    </w:p>
    <w:p>
      <w:pPr>
        <w:pStyle w:val="Normal"/>
        <w:jc w:val="left"/>
        <w:rPr>
          <w:b/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</w:p>
    <w:p>
      <w:pPr>
        <w:pStyle w:val="Normal"/>
        <w:jc w:val="left"/>
        <w:rPr>
          <w:b/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Rappel sur les principales particules de politesse :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 xml:space="preserve">San : particule de base 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Sama : pour le supérieur hiérarchique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Sensei – pour le professeur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Kun – pour le copain plus jeune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/>
          <w:bCs/>
          <w:color w:val="000000"/>
          <w:u w:val="none"/>
        </w:rPr>
        <w:t>Attention</w:t>
      </w:r>
      <w:r>
        <w:rPr>
          <w:b w:val="false"/>
          <w:bCs w:val="false"/>
          <w:color w:val="000000"/>
          <w:u w:val="none"/>
        </w:rPr>
        <w:t xml:space="preserve"> : lorsque l’on parle à un interlocuteur, on utilise tout le temps son nom et une particule de politesse et non pas le pronom « tu ». 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</w:r>
    </w:p>
    <w:p>
      <w:pPr>
        <w:pStyle w:val="Normal"/>
        <w:jc w:val="left"/>
        <w:rPr>
          <w:b/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La forme de verbes :</w:t>
      </w:r>
    </w:p>
    <w:p>
      <w:pPr>
        <w:pStyle w:val="Normal"/>
        <w:jc w:val="left"/>
        <w:rPr>
          <w:b/>
          <w:b/>
          <w:bCs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Sur la base du radical du verbe, il est possible d’adopter une forme neutre ou une forme polie.</w:t>
      </w:r>
      <w:r>
        <w:rPr>
          <w:b/>
          <w:bCs/>
          <w:color w:val="000000"/>
          <w:u w:val="none"/>
        </w:rPr>
        <w:t xml:space="preserve"> 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La forme neutre constitue est constituée de ce radical, éventuellement complété des formes négatives ou passées.</w:t>
      </w:r>
    </w:p>
    <w:p>
      <w:pPr>
        <w:pStyle w:val="Normal"/>
        <w:jc w:val="left"/>
        <w:rPr>
          <w:b w:val="false"/>
          <w:b w:val="false"/>
          <w:bCs w:val="false"/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La forme polie est constituée d’une terminaison spécifique qui dépend du groupe du verbe.</w:t>
      </w:r>
    </w:p>
    <w:p>
      <w:pPr>
        <w:pStyle w:val="Corpsdetexte"/>
        <w:jc w:val="left"/>
        <w:rPr>
          <w:rStyle w:val="Accentuationforte"/>
          <w:color w:val="3366FF"/>
          <w:u w:val="single"/>
        </w:rPr>
      </w:pPr>
      <w:r>
        <w:rPr/>
      </w:r>
    </w:p>
    <w:p>
      <w:pPr>
        <w:pStyle w:val="Corpsdetexte"/>
        <w:jc w:val="left"/>
        <w:rPr>
          <w:rStyle w:val="Accentuationforte"/>
          <w:color w:val="3366FF"/>
          <w:u w:val="single"/>
        </w:rPr>
      </w:pPr>
      <w:r>
        <w:rPr/>
      </w:r>
    </w:p>
    <w:p>
      <w:pPr>
        <w:pStyle w:val="Corpsdetexte"/>
        <w:jc w:val="left"/>
        <w:rPr>
          <w:rStyle w:val="Accentuationforte"/>
          <w:color w:val="3366FF"/>
          <w:u w:val="single"/>
        </w:rPr>
      </w:pPr>
      <w:r>
        <w:rPr/>
      </w:r>
    </w:p>
    <w:p>
      <w:pPr>
        <w:pStyle w:val="Corpsdetexte"/>
        <w:jc w:val="left"/>
        <w:rPr>
          <w:rStyle w:val="Accentuationforte"/>
          <w:color w:val="3366FF"/>
          <w:u w:val="single"/>
        </w:rPr>
      </w:pPr>
      <w:r>
        <w:rPr/>
      </w:r>
    </w:p>
    <w:p>
      <w:pPr>
        <w:pStyle w:val="Corpsdetexte"/>
        <w:jc w:val="left"/>
        <w:rPr>
          <w:rStyle w:val="Accentuationforte"/>
          <w:color w:val="3366FF"/>
          <w:u w:val="single"/>
        </w:rPr>
      </w:pPr>
      <w:r>
        <w:rPr/>
      </w:r>
    </w:p>
    <w:p>
      <w:pPr>
        <w:pStyle w:val="Corpsdetexte"/>
        <w:jc w:val="left"/>
        <w:rPr/>
      </w:pPr>
      <w:r>
        <w:rPr>
          <w:rStyle w:val="Accentuationforte"/>
          <w:color w:val="3366FF"/>
          <w:highlight w:val="yellow"/>
          <w:u w:val="single"/>
        </w:rPr>
        <w:t>Verbes du 3e groupe</w:t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>For</w:t>
      </w:r>
      <w:r>
        <w:rPr>
          <w:rStyle w:val="Accentuationforte"/>
          <w:b/>
          <w:bCs/>
          <w:color w:val="3366FF"/>
          <w:u w:val="single"/>
        </w:rPr>
        <w:t>me neutre/polie positive présente</w:t>
      </w:r>
    </w:p>
    <w:p>
      <w:pPr>
        <w:pStyle w:val="Corpsdetexte"/>
        <w:rPr/>
      </w:pPr>
      <w:r>
        <w:rPr/>
        <w:t xml:space="preserve">– </w:t>
      </w:r>
      <w:r>
        <w:rPr/>
        <w:t xml:space="preserve">する </w:t>
      </w:r>
      <w:r>
        <w:rPr/>
        <w:t xml:space="preserve">(suru) =&gt; </w:t>
      </w:r>
      <w:r>
        <w:rPr/>
        <w:t xml:space="preserve">します </w:t>
      </w:r>
      <w:r>
        <w:rPr/>
        <w:t>(shimasu)</w:t>
      </w:r>
    </w:p>
    <w:p>
      <w:pPr>
        <w:pStyle w:val="Corpsdetexte"/>
        <w:rPr/>
      </w:pPr>
      <w:r>
        <w:rPr/>
        <w:t xml:space="preserve">– </w:t>
      </w:r>
      <w:r>
        <w:rPr/>
        <w:t xml:space="preserve">来る </w:t>
      </w:r>
      <w:r>
        <w:rPr/>
        <w:t xml:space="preserve">(kuru) =&gt; </w:t>
      </w:r>
      <w:r>
        <w:rPr/>
        <w:t xml:space="preserve">来ます </w:t>
      </w:r>
      <w:r>
        <w:rPr/>
        <w:t>(kimasu)</w:t>
      </w:r>
    </w:p>
    <w:p>
      <w:pPr>
        <w:pStyle w:val="Corpsdetexte"/>
        <w:rPr>
          <w:b/>
          <w:b/>
          <w:bCs/>
        </w:rPr>
      </w:pPr>
      <w:r>
        <w:rPr>
          <w:b/>
          <w:bCs/>
        </w:rPr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color w:val="3366FF"/>
          <w:u w:val="single"/>
        </w:rPr>
        <w:t>For neutre / polie négative présente</w:t>
      </w:r>
    </w:p>
    <w:p>
      <w:pPr>
        <w:pStyle w:val="Corpsdetexte"/>
        <w:rPr/>
      </w:pPr>
      <w:r>
        <w:rPr/>
        <w:t xml:space="preserve">– </w:t>
      </w:r>
      <w:r>
        <w:rPr/>
        <w:t xml:space="preserve">する </w:t>
      </w:r>
      <w:r>
        <w:rPr/>
        <w:t xml:space="preserve">(suru) =&gt; </w:t>
      </w:r>
      <w:r>
        <w:rPr/>
        <w:t xml:space="preserve">します </w:t>
      </w:r>
      <w:r>
        <w:rPr/>
        <w:t xml:space="preserve">(shimasu) =&gt; </w:t>
      </w:r>
      <w:r>
        <w:rPr/>
        <w:t>し</w:t>
      </w:r>
      <w:r>
        <w:rPr>
          <w:color w:val="FF0000"/>
        </w:rPr>
        <w:t>ません</w:t>
      </w:r>
      <w:r>
        <w:rPr/>
        <w:t xml:space="preserve"> </w:t>
      </w:r>
      <w:r>
        <w:rPr/>
        <w:t xml:space="preserve">(shimasen) =&gt; </w:t>
      </w:r>
      <w:r>
        <w:rPr/>
        <w:t>し</w:t>
      </w:r>
      <w:r>
        <w:rPr>
          <w:color w:val="FF0000"/>
        </w:rPr>
        <w:t>ない</w:t>
      </w:r>
      <w:r>
        <w:rPr/>
        <w:t xml:space="preserve"> </w:t>
      </w:r>
      <w:r>
        <w:rPr/>
        <w:t>(shinai)</w:t>
      </w:r>
    </w:p>
    <w:p>
      <w:pPr>
        <w:pStyle w:val="Corpsdetexte"/>
        <w:rPr/>
      </w:pPr>
      <w:r>
        <w:rPr/>
        <w:t xml:space="preserve">– </w:t>
      </w:r>
      <w:r>
        <w:rPr/>
        <w:t xml:space="preserve">来る </w:t>
      </w:r>
      <w:r>
        <w:rPr/>
        <w:t xml:space="preserve">(kuru) =&gt; </w:t>
      </w:r>
      <w:r>
        <w:rPr/>
        <w:t xml:space="preserve">来ます </w:t>
      </w:r>
      <w:r>
        <w:rPr/>
        <w:t xml:space="preserve">(kimasu) =&gt; </w:t>
      </w:r>
      <w:r>
        <w:rPr/>
        <w:t>来</w:t>
      </w:r>
      <w:r>
        <w:rPr>
          <w:color w:val="FF0000"/>
        </w:rPr>
        <w:t>ません</w:t>
      </w:r>
      <w:r>
        <w:rPr/>
        <w:t xml:space="preserve"> </w:t>
      </w:r>
      <w:r>
        <w:rPr/>
        <w:t xml:space="preserve">(kimasen) =&gt; </w:t>
      </w:r>
      <w:r>
        <w:rPr/>
        <w:t>来</w:t>
      </w:r>
      <w:r>
        <w:rPr>
          <w:color w:val="FF0000"/>
        </w:rPr>
        <w:t>ない</w:t>
      </w:r>
      <w:r>
        <w:rPr/>
        <w:t xml:space="preserve"> </w:t>
      </w:r>
      <w:r>
        <w:rPr/>
        <w:t>(</w:t>
      </w:r>
      <w:r>
        <w:rPr>
          <w:color w:val="3366FF"/>
        </w:rPr>
        <w:t>ko</w:t>
      </w:r>
      <w:r>
        <w:rPr/>
        <w:t>nai)</w:t>
      </w:r>
    </w:p>
    <w:p>
      <w:pPr>
        <w:pStyle w:val="Corpsdetexte"/>
        <w:rPr/>
      </w:pPr>
      <w:r>
        <w:rPr/>
        <w:t>For</w:t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color w:val="3366FF"/>
          <w:u w:val="single"/>
        </w:rPr>
        <w:t xml:space="preserve">For neutre / polie </w:t>
      </w:r>
      <w:r>
        <w:rPr>
          <w:rStyle w:val="Accentuationforte"/>
          <w:color w:val="3366FF"/>
          <w:u w:val="single"/>
        </w:rPr>
        <w:t>positive passée</w:t>
      </w:r>
    </w:p>
    <w:p>
      <w:pPr>
        <w:pStyle w:val="Corpsdetexte"/>
        <w:rPr/>
      </w:pPr>
      <w:r>
        <w:rPr/>
        <w:t xml:space="preserve">– </w:t>
      </w:r>
      <w:r>
        <w:rPr/>
        <w:t xml:space="preserve">する </w:t>
      </w:r>
      <w:r>
        <w:rPr/>
        <w:t xml:space="preserve">(suru) =&gt; </w:t>
      </w:r>
      <w:r>
        <w:rPr/>
        <w:t xml:space="preserve">します </w:t>
      </w:r>
      <w:r>
        <w:rPr/>
        <w:t xml:space="preserve">(shimasu) =&gt; </w:t>
      </w:r>
      <w:r>
        <w:rPr/>
        <w:t>し</w:t>
      </w:r>
      <w:r>
        <w:rPr>
          <w:color w:val="FF0000"/>
        </w:rPr>
        <w:t>ました</w:t>
      </w:r>
      <w:r>
        <w:rPr/>
        <w:t xml:space="preserve"> </w:t>
      </w:r>
      <w:r>
        <w:rPr/>
        <w:t xml:space="preserve">(shimashita) =&gt; </w:t>
      </w:r>
      <w:r>
        <w:rPr/>
        <w:t>し</w:t>
      </w:r>
      <w:r>
        <w:rPr>
          <w:color w:val="FF0000"/>
        </w:rPr>
        <w:t>た</w:t>
      </w:r>
      <w:r>
        <w:rPr/>
        <w:t xml:space="preserve"> </w:t>
      </w:r>
      <w:r>
        <w:rPr/>
        <w:t>(shita)</w:t>
      </w:r>
    </w:p>
    <w:p>
      <w:pPr>
        <w:pStyle w:val="Corpsdetexte"/>
        <w:rPr/>
      </w:pPr>
      <w:r>
        <w:rPr/>
        <w:t xml:space="preserve">– </w:t>
      </w:r>
      <w:r>
        <w:rPr/>
        <w:t xml:space="preserve">来る </w:t>
      </w:r>
      <w:r>
        <w:rPr/>
        <w:t xml:space="preserve">(kuru) =&gt; </w:t>
      </w:r>
      <w:r>
        <w:rPr/>
        <w:t xml:space="preserve">来ます </w:t>
      </w:r>
      <w:r>
        <w:rPr/>
        <w:t xml:space="preserve">(kimasu) =&gt; </w:t>
      </w:r>
      <w:r>
        <w:rPr/>
        <w:t>来</w:t>
      </w:r>
      <w:r>
        <w:rPr>
          <w:color w:val="FF0000"/>
        </w:rPr>
        <w:t>ました</w:t>
      </w:r>
      <w:r>
        <w:rPr/>
        <w:t xml:space="preserve"> </w:t>
      </w:r>
      <w:r>
        <w:rPr/>
        <w:t xml:space="preserve">(kimashita) =&gt; </w:t>
      </w:r>
      <w:r>
        <w:rPr/>
        <w:t>来</w:t>
      </w:r>
      <w:r>
        <w:rPr>
          <w:color w:val="FF0000"/>
        </w:rPr>
        <w:t>た</w:t>
      </w:r>
      <w:r>
        <w:rPr/>
        <w:t xml:space="preserve"> </w:t>
      </w:r>
      <w:r>
        <w:rPr/>
        <w:t>(kita)</w:t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color w:val="3366FF"/>
          <w:u w:val="single"/>
        </w:rPr>
        <w:t>Impératif : forme en « te »</w:t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b w:val="false"/>
          <w:bCs w:val="false"/>
          <w:color w:val="000000"/>
          <w:u w:val="none"/>
        </w:rPr>
        <w:t xml:space="preserve">– </w:t>
      </w:r>
      <w:r>
        <w:rPr>
          <w:rStyle w:val="Accentuationforte"/>
          <w:b w:val="false"/>
          <w:bCs w:val="false"/>
          <w:color w:val="000000"/>
          <w:u w:val="none"/>
        </w:rPr>
        <w:t xml:space="preserve">する </w:t>
      </w:r>
      <w:r>
        <w:rPr>
          <w:rStyle w:val="Accentuationforte"/>
          <w:b w:val="false"/>
          <w:bCs w:val="false"/>
          <w:color w:val="000000"/>
          <w:u w:val="none"/>
        </w:rPr>
        <w:t xml:space="preserve">(suru) =&gt; </w:t>
      </w:r>
      <w:r>
        <w:rPr>
          <w:rStyle w:val="Accentuationforte"/>
          <w:b w:val="false"/>
          <w:bCs w:val="false"/>
          <w:color w:val="000000"/>
          <w:u w:val="none"/>
        </w:rPr>
        <w:t xml:space="preserve">して </w:t>
      </w:r>
      <w:r>
        <w:rPr>
          <w:rStyle w:val="Accentuationforte"/>
          <w:b w:val="false"/>
          <w:bCs w:val="false"/>
          <w:color w:val="000000"/>
          <w:u w:val="none"/>
        </w:rPr>
        <w:t>(shite)</w:t>
      </w:r>
    </w:p>
    <w:p>
      <w:pPr>
        <w:pStyle w:val="Corpsdetexte"/>
        <w:rPr/>
      </w:pPr>
      <w:r>
        <w:rPr/>
        <w:t xml:space="preserve">– </w:t>
      </w:r>
      <w:r>
        <w:rPr/>
        <w:t xml:space="preserve">来る </w:t>
      </w:r>
      <w:r>
        <w:rPr/>
        <w:t xml:space="preserve">(kuru) =&gt; </w:t>
      </w:r>
      <w:r>
        <w:rPr/>
        <w:t>来</w:t>
      </w:r>
      <w:r>
        <w:rPr>
          <w:color w:val="FF0000"/>
        </w:rPr>
        <w:t>て</w:t>
      </w:r>
      <w:r>
        <w:rPr/>
        <w:t xml:space="preserve"> </w:t>
      </w:r>
      <w:r>
        <w:rPr/>
        <w:t>(kite)</w:t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/>
      </w:pPr>
      <w:r>
        <w:rPr>
          <w:color w:val="3366FF"/>
          <w:highlight w:val="yellow"/>
        </w:rPr>
        <w:t>V</w:t>
      </w:r>
      <w:r>
        <w:rPr>
          <w:rStyle w:val="Accentuationforte"/>
          <w:color w:val="3366FF"/>
          <w:highlight w:val="yellow"/>
        </w:rPr>
        <w:t>erbes du 2e groupe</w:t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>Forme neutre/polie positive présente</w:t>
      </w:r>
    </w:p>
    <w:p>
      <w:pPr>
        <w:pStyle w:val="Corpsdetexte"/>
        <w:rPr/>
      </w:pPr>
      <w:r>
        <w:rPr/>
        <w:t xml:space="preserve">Les verbes du 2e groupe sont </w:t>
      </w:r>
      <w:r>
        <w:rPr/>
        <w:t xml:space="preserve">LA MAJORITE </w:t>
      </w:r>
      <w:r>
        <w:rPr/>
        <w:t xml:space="preserve">les verbes finissant par -iru ou -eru. Le passage à la forme </w:t>
      </w:r>
      <w:r>
        <w:rPr/>
        <w:t>implique</w:t>
      </w:r>
      <w:r>
        <w:rPr/>
        <w:t xml:space="preserve"> de remplacer la terminaison </w:t>
      </w:r>
      <w:r>
        <w:rPr/>
        <w:t xml:space="preserve">る </w:t>
      </w:r>
      <w:r>
        <w:rPr/>
        <w:t xml:space="preserve">par </w:t>
      </w:r>
      <w:r>
        <w:rPr/>
        <w:t>ます</w:t>
      </w:r>
      <w:r>
        <w:rPr/>
        <w:t>.</w:t>
      </w:r>
    </w:p>
    <w:p>
      <w:pPr>
        <w:pStyle w:val="Corpsdetexte"/>
        <w:rPr/>
      </w:pPr>
      <w:r>
        <w:rPr/>
        <w:t xml:space="preserve">– </w:t>
      </w:r>
      <w:r>
        <w:rPr/>
        <w:t>食べ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(taberu) =&gt; </w:t>
      </w:r>
      <w:r>
        <w:rPr/>
        <w:t>食べ</w:t>
      </w:r>
      <w:r>
        <w:rPr>
          <w:color w:val="FF0000"/>
        </w:rPr>
        <w:t>ます</w:t>
      </w:r>
      <w:r>
        <w:rPr/>
        <w:t xml:space="preserve"> </w:t>
      </w:r>
      <w:r>
        <w:rPr/>
        <w:t>(tabemasu)</w:t>
      </w:r>
    </w:p>
    <w:p>
      <w:pPr>
        <w:pStyle w:val="Corpsdetexte"/>
        <w:rPr/>
      </w:pPr>
      <w:r>
        <w:rPr/>
        <w:t xml:space="preserve">– </w:t>
      </w:r>
      <w:r>
        <w:rPr/>
        <w:t>見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(miru) =&gt; </w:t>
      </w:r>
      <w:r>
        <w:rPr/>
        <w:t>見</w:t>
      </w:r>
      <w:r>
        <w:rPr>
          <w:color w:val="FF0000"/>
        </w:rPr>
        <w:t>ます</w:t>
      </w:r>
      <w:r>
        <w:rPr/>
        <w:t xml:space="preserve"> </w:t>
      </w:r>
      <w:r>
        <w:rPr/>
        <w:t>(mimasu)</w:t>
      </w:r>
    </w:p>
    <w:p>
      <w:pPr>
        <w:pStyle w:val="Corpsdetexte"/>
        <w:rPr/>
      </w:pPr>
      <w:r>
        <w:rPr/>
        <w:t xml:space="preserve">– </w:t>
      </w:r>
      <w:r>
        <w:rPr/>
        <w:t>い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(iru) =&gt; </w:t>
      </w:r>
      <w:r>
        <w:rPr/>
        <w:t>い</w:t>
      </w:r>
      <w:r>
        <w:rPr>
          <w:color w:val="FF0000"/>
        </w:rPr>
        <w:t>ます</w:t>
      </w:r>
      <w:r>
        <w:rPr/>
        <w:t xml:space="preserve"> </w:t>
      </w:r>
      <w:r>
        <w:rPr/>
        <w:t>(imasu)</w:t>
      </w:r>
    </w:p>
    <w:p>
      <w:pPr>
        <w:pStyle w:val="Corpsdetexte"/>
        <w:jc w:val="left"/>
        <w:rPr>
          <w:rStyle w:val="Accentuationforte"/>
          <w:b/>
          <w:b/>
          <w:bCs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>Forme neutre/polie negative présente</w:t>
      </w:r>
    </w:p>
    <w:p>
      <w:pPr>
        <w:pStyle w:val="Corpsdetexte"/>
        <w:rPr/>
      </w:pPr>
      <w:r>
        <w:rPr/>
        <w:t>C’est très simple, on remplace simplement “ru” par “nai”.</w:t>
      </w:r>
    </w:p>
    <w:p>
      <w:pPr>
        <w:pStyle w:val="Corpsdetexte"/>
        <w:rPr/>
      </w:pPr>
      <w:r>
        <w:rPr/>
        <w:t xml:space="preserve">– </w:t>
      </w:r>
      <w:r>
        <w:rPr/>
        <w:t>食べ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(taberu) =&gt; </w:t>
      </w:r>
      <w:r>
        <w:rPr/>
        <w:t>食べ</w:t>
      </w:r>
      <w:r>
        <w:rPr>
          <w:color w:val="FF0000"/>
        </w:rPr>
        <w:t>ない</w:t>
      </w:r>
      <w:r>
        <w:rPr/>
        <w:t xml:space="preserve"> </w:t>
      </w:r>
      <w:r>
        <w:rPr/>
        <w:t>(tabenai)</w:t>
      </w:r>
    </w:p>
    <w:p>
      <w:pPr>
        <w:pStyle w:val="Corpsdetexte"/>
        <w:rPr/>
      </w:pPr>
      <w:r>
        <w:rPr/>
        <w:t xml:space="preserve">– </w:t>
      </w:r>
      <w:r>
        <w:rPr/>
        <w:t>見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(miru) =&gt; </w:t>
      </w:r>
      <w:r>
        <w:rPr/>
        <w:t>見</w:t>
      </w:r>
      <w:r>
        <w:rPr>
          <w:color w:val="FF0000"/>
        </w:rPr>
        <w:t>ない</w:t>
      </w:r>
      <w:r>
        <w:rPr/>
        <w:t xml:space="preserve"> </w:t>
      </w:r>
      <w:r>
        <w:rPr/>
        <w:t>(minai)</w:t>
      </w:r>
    </w:p>
    <w:p>
      <w:pPr>
        <w:pStyle w:val="Corpsdetexte"/>
        <w:rPr/>
      </w:pPr>
      <w:r>
        <w:rPr/>
        <w:t xml:space="preserve">– </w:t>
      </w:r>
      <w:r>
        <w:rPr/>
        <w:t>い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(iru) =&gt; </w:t>
      </w:r>
      <w:r>
        <w:rPr/>
        <w:t>い</w:t>
      </w:r>
      <w:r>
        <w:rPr>
          <w:color w:val="FF0000"/>
        </w:rPr>
        <w:t>ない</w:t>
      </w:r>
      <w:r>
        <w:rPr/>
        <w:t xml:space="preserve"> </w:t>
      </w:r>
      <w:r>
        <w:rPr/>
        <w:t>(inai)</w:t>
      </w:r>
    </w:p>
    <w:p>
      <w:pPr>
        <w:pStyle w:val="Corpsdetexte"/>
        <w:rPr>
          <w:rStyle w:val="Accentuationforte"/>
          <w:color w:val="3366FF"/>
        </w:rPr>
      </w:pPr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 xml:space="preserve">Forme neutre/polie </w:t>
      </w:r>
      <w:r>
        <w:rPr>
          <w:rStyle w:val="Accentuationforte"/>
          <w:b/>
          <w:bCs/>
          <w:color w:val="3366FF"/>
          <w:u w:val="single"/>
        </w:rPr>
        <w:t xml:space="preserve">positive </w:t>
      </w:r>
      <w:r>
        <w:rPr>
          <w:rStyle w:val="Accentuationforte"/>
          <w:b/>
          <w:bCs/>
          <w:color w:val="3366FF"/>
          <w:u w:val="single"/>
        </w:rPr>
        <w:t>p</w:t>
      </w:r>
      <w:r>
        <w:rPr>
          <w:rStyle w:val="Accentuationforte"/>
          <w:b/>
          <w:bCs/>
          <w:color w:val="3366FF"/>
          <w:u w:val="single"/>
        </w:rPr>
        <w:t>assée</w:t>
      </w:r>
    </w:p>
    <w:p>
      <w:pPr>
        <w:pStyle w:val="Corpsdetexte"/>
        <w:rPr/>
      </w:pPr>
      <w:r>
        <w:rPr>
          <w:rStyle w:val="Accentuationforte"/>
          <w:b w:val="false"/>
          <w:bCs w:val="false"/>
          <w:color w:val="000000"/>
        </w:rPr>
        <w:t>C’est très simple, on remplace simplement “ru” par “ta”.</w:t>
      </w:r>
    </w:p>
    <w:p>
      <w:pPr>
        <w:pStyle w:val="Corpsdetexte"/>
        <w:rPr/>
      </w:pPr>
      <w:r>
        <w:rPr/>
        <w:t xml:space="preserve">– </w:t>
      </w:r>
      <w:r>
        <w:rPr/>
        <w:t>食べ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(taberu) =&gt; </w:t>
      </w:r>
      <w:r>
        <w:rPr/>
        <w:t>食べ</w:t>
      </w:r>
      <w:r>
        <w:rPr>
          <w:color w:val="FF0000"/>
        </w:rPr>
        <w:t>た</w:t>
      </w:r>
      <w:r>
        <w:rPr/>
        <w:t xml:space="preserve"> </w:t>
      </w:r>
      <w:r>
        <w:rPr/>
        <w:t>(tabeta)</w:t>
      </w:r>
    </w:p>
    <w:p>
      <w:pPr>
        <w:pStyle w:val="Corpsdetexte"/>
        <w:rPr/>
      </w:pPr>
      <w:r>
        <w:rPr/>
        <w:t xml:space="preserve">– </w:t>
      </w:r>
      <w:r>
        <w:rPr/>
        <w:t>慣れ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(nareru) =&gt; </w:t>
      </w:r>
      <w:r>
        <w:rPr/>
        <w:t>慣れ</w:t>
      </w:r>
      <w:r>
        <w:rPr>
          <w:color w:val="FF0000"/>
        </w:rPr>
        <w:t>た</w:t>
      </w:r>
      <w:r>
        <w:rPr/>
        <w:t xml:space="preserve"> </w:t>
      </w:r>
      <w:r>
        <w:rPr/>
        <w:t>(nareta)</w:t>
      </w:r>
    </w:p>
    <w:p>
      <w:pPr>
        <w:pStyle w:val="Corpsdetexte"/>
        <w:rPr/>
      </w:pPr>
      <w:r>
        <w:rPr/>
        <w:t xml:space="preserve">– </w:t>
      </w:r>
      <w:r>
        <w:rPr/>
        <w:t>あげ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(ageru) =&gt; </w:t>
      </w:r>
      <w:r>
        <w:rPr/>
        <w:t>あげ</w:t>
      </w:r>
      <w:r>
        <w:rPr>
          <w:color w:val="FF0000"/>
        </w:rPr>
        <w:t>た</w:t>
      </w:r>
      <w:r>
        <w:rPr/>
        <w:t xml:space="preserve"> </w:t>
      </w:r>
      <w:r>
        <w:rPr/>
        <w:t>(ageta)</w:t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color w:val="3366FF"/>
          <w:u w:val="single"/>
        </w:rPr>
        <w:t>Impératif : forme en « te »</w:t>
      </w:r>
    </w:p>
    <w:p>
      <w:pPr>
        <w:pStyle w:val="Corpsdetexte"/>
        <w:rPr>
          <w:b/>
          <w:b/>
          <w:bCs/>
        </w:rPr>
      </w:pPr>
      <w:r>
        <w:rPr>
          <w:rStyle w:val="Accentuationforte"/>
          <w:b w:val="false"/>
          <w:bCs w:val="false"/>
          <w:color w:val="000000"/>
          <w:u w:val="none"/>
        </w:rPr>
        <w:t>C’est très simple, on remplace simplement “ru” par “te”.</w:t>
      </w:r>
    </w:p>
    <w:p>
      <w:pPr>
        <w:pStyle w:val="Corpsdetexte"/>
        <w:rPr/>
      </w:pPr>
      <w:r>
        <w:rPr/>
        <w:t xml:space="preserve">– </w:t>
      </w:r>
      <w:r>
        <w:rPr/>
        <w:t>食べ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(taberu) =&gt; </w:t>
      </w:r>
      <w:r>
        <w:rPr/>
        <w:t>食べ</w:t>
      </w:r>
      <w:r>
        <w:rPr>
          <w:color w:val="FF0000"/>
        </w:rPr>
        <w:t>て</w:t>
      </w:r>
      <w:r>
        <w:rPr/>
        <w:t xml:space="preserve"> </w:t>
      </w:r>
      <w:r>
        <w:rPr/>
        <w:t>(tabete)</w:t>
      </w:r>
    </w:p>
    <w:p>
      <w:pPr>
        <w:pStyle w:val="Corpsdetexte"/>
        <w:rPr/>
      </w:pPr>
      <w:r>
        <w:rPr/>
        <w:t xml:space="preserve">– </w:t>
      </w:r>
      <w:r>
        <w:rPr/>
        <w:t>慣れ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(nareru) =&gt; </w:t>
      </w:r>
      <w:r>
        <w:rPr/>
        <w:t>慣れ</w:t>
      </w:r>
      <w:r>
        <w:rPr>
          <w:color w:val="FF0000"/>
        </w:rPr>
        <w:t>て</w:t>
      </w:r>
      <w:r>
        <w:rPr/>
        <w:t xml:space="preserve"> </w:t>
      </w:r>
      <w:r>
        <w:rPr/>
        <w:t>(narete)</w:t>
      </w:r>
    </w:p>
    <w:p>
      <w:pPr>
        <w:pStyle w:val="Corpsdetexte"/>
        <w:rPr/>
      </w:pPr>
      <w:r>
        <w:rPr/>
        <w:t xml:space="preserve">– </w:t>
      </w:r>
      <w:r>
        <w:rPr/>
        <w:t>あげ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(ageru) =&gt; </w:t>
      </w:r>
      <w:r>
        <w:rPr/>
        <w:t>あげ</w:t>
      </w:r>
      <w:r>
        <w:rPr>
          <w:color w:val="FF0000"/>
        </w:rPr>
        <w:t>て</w:t>
      </w:r>
      <w:r>
        <w:rPr/>
        <w:t xml:space="preserve"> </w:t>
      </w:r>
      <w:r>
        <w:rPr/>
        <w:t>(agete)</w:t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>
          <w:rStyle w:val="Accentuationforte"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rPr/>
      </w:pPr>
      <w:r>
        <w:rPr>
          <w:rStyle w:val="Accentuationforte"/>
          <w:color w:val="3366FF"/>
          <w:highlight w:val="yellow"/>
        </w:rPr>
        <w:t>Verbes du 1er groupe</w:t>
      </w:r>
    </w:p>
    <w:p>
      <w:pPr>
        <w:pStyle w:val="Corpsdetexte"/>
        <w:rPr/>
      </w:pPr>
      <w:r>
        <w:rPr/>
        <w:t xml:space="preserve">Le 1er groupe est le plus important puisqu’il regroupe tous les verbes à l’exception des quelques verbes des 2e et 3e groupes. </w:t>
      </w:r>
    </w:p>
    <w:p>
      <w:pPr>
        <w:pStyle w:val="Corpsdetexte"/>
        <w:jc w:val="left"/>
        <w:rPr>
          <w:b/>
          <w:b/>
          <w:bCs/>
          <w:u w:val="single"/>
        </w:rPr>
      </w:pPr>
      <w:r>
        <w:rPr>
          <w:rStyle w:val="Accentuationforte"/>
          <w:b/>
          <w:bCs/>
          <w:color w:val="3366FF"/>
          <w:u w:val="single"/>
        </w:rPr>
        <w:t>Forme neutre/polie positive présente</w:t>
      </w:r>
    </w:p>
    <w:p>
      <w:pPr>
        <w:pStyle w:val="Corpsdetexte"/>
        <w:rPr/>
      </w:pPr>
      <w:r>
        <w:rPr/>
        <w:t xml:space="preserve">Les verbes de ce groupe ont donc </w:t>
      </w:r>
      <w:r>
        <w:rPr>
          <w:b/>
          <w:bCs/>
        </w:rPr>
        <w:t xml:space="preserve">9 terminaisons différentes </w:t>
      </w:r>
      <w:r>
        <w:rPr/>
        <w:t>et à chaque terminaison correspond une manière de passer à la forme en -masu.</w:t>
      </w:r>
    </w:p>
    <w:p>
      <w:pPr>
        <w:pStyle w:val="Corpsdetexte"/>
        <w:rPr/>
      </w:pPr>
      <w:r>
        <w:rPr/>
        <w:t xml:space="preserve">– </w:t>
      </w:r>
      <w:r>
        <w:rPr/>
        <w:t>買</w:t>
      </w:r>
      <w:r>
        <w:rPr>
          <w:color w:val="FF0000"/>
        </w:rPr>
        <w:t>う</w:t>
      </w:r>
      <w:r>
        <w:rPr/>
        <w:t xml:space="preserve"> </w:t>
      </w:r>
      <w:r>
        <w:rPr/>
        <w:t xml:space="preserve">(kau) =&gt; </w:t>
      </w:r>
      <w:r>
        <w:rPr/>
        <w:t>買</w:t>
      </w:r>
      <w:r>
        <w:rPr>
          <w:color w:val="FF0000"/>
        </w:rPr>
        <w:t>い</w:t>
      </w:r>
      <w:r>
        <w:rPr/>
        <w:t xml:space="preserve">ます </w:t>
      </w:r>
      <w:r>
        <w:rPr/>
        <w:t>(kaimasu)</w:t>
      </w:r>
    </w:p>
    <w:p>
      <w:pPr>
        <w:pStyle w:val="Corpsdetexte"/>
        <w:rPr/>
      </w:pPr>
      <w:r>
        <w:rPr/>
        <w:t xml:space="preserve">– </w:t>
      </w:r>
      <w:r>
        <w:rPr/>
        <w:t>聞</w:t>
      </w:r>
      <w:r>
        <w:rPr>
          <w:color w:val="FF0000"/>
        </w:rPr>
        <w:t>く</w:t>
      </w:r>
      <w:r>
        <w:rPr/>
        <w:t xml:space="preserve"> </w:t>
      </w:r>
      <w:r>
        <w:rPr/>
        <w:t xml:space="preserve">(kiku) =&gt; </w:t>
      </w:r>
      <w:r>
        <w:rPr/>
        <w:t>聞</w:t>
      </w:r>
      <w:r>
        <w:rPr>
          <w:color w:val="FF0000"/>
        </w:rPr>
        <w:t>き</w:t>
      </w:r>
      <w:r>
        <w:rPr/>
        <w:t xml:space="preserve">ます </w:t>
      </w:r>
      <w:r>
        <w:rPr/>
        <w:t>(kikimasu)</w:t>
      </w:r>
    </w:p>
    <w:p>
      <w:pPr>
        <w:pStyle w:val="Corpsdetexte"/>
        <w:rPr/>
      </w:pPr>
      <w:r>
        <w:rPr/>
        <w:t xml:space="preserve">– </w:t>
      </w:r>
      <w:r>
        <w:rPr/>
        <w:t>脱</w:t>
      </w:r>
      <w:r>
        <w:rPr>
          <w:color w:val="FF0000"/>
        </w:rPr>
        <w:t>ぐ</w:t>
      </w:r>
      <w:r>
        <w:rPr/>
        <w:t xml:space="preserve"> </w:t>
      </w:r>
      <w:r>
        <w:rPr/>
        <w:t xml:space="preserve">(nugu) =&gt; </w:t>
      </w:r>
      <w:r>
        <w:rPr/>
        <w:t>脱</w:t>
      </w:r>
      <w:r>
        <w:rPr>
          <w:color w:val="FF0000"/>
        </w:rPr>
        <w:t>ぎ</w:t>
      </w:r>
      <w:r>
        <w:rPr/>
        <w:t xml:space="preserve">ます </w:t>
      </w:r>
      <w:r>
        <w:rPr/>
        <w:t>(nugimasu)</w:t>
      </w:r>
    </w:p>
    <w:p>
      <w:pPr>
        <w:pStyle w:val="Corpsdetexte"/>
        <w:rPr/>
      </w:pPr>
      <w:r>
        <w:rPr/>
        <w:t xml:space="preserve">– </w:t>
      </w:r>
      <w:r>
        <w:rPr/>
        <w:t>遊</w:t>
      </w:r>
      <w:r>
        <w:rPr>
          <w:color w:val="FF0000"/>
        </w:rPr>
        <w:t>ぶ</w:t>
      </w:r>
      <w:r>
        <w:rPr/>
        <w:t xml:space="preserve"> </w:t>
      </w:r>
      <w:r>
        <w:rPr/>
        <w:t xml:space="preserve">(asobu) =&gt; </w:t>
      </w:r>
      <w:r>
        <w:rPr/>
        <w:t>遊</w:t>
      </w:r>
      <w:r>
        <w:rPr>
          <w:color w:val="FF0000"/>
        </w:rPr>
        <w:t>び</w:t>
      </w:r>
      <w:r>
        <w:rPr/>
        <w:t xml:space="preserve">ます </w:t>
      </w:r>
      <w:r>
        <w:rPr/>
        <w:t>(asobimasu)</w:t>
      </w:r>
    </w:p>
    <w:p>
      <w:pPr>
        <w:pStyle w:val="Corpsdetexte"/>
        <w:rPr/>
      </w:pPr>
      <w:r>
        <w:rPr/>
        <w:t xml:space="preserve">– </w:t>
      </w:r>
      <w:r>
        <w:rPr/>
        <w:t>読</w:t>
      </w:r>
      <w:r>
        <w:rPr>
          <w:color w:val="FF0000"/>
        </w:rPr>
        <w:t>む</w:t>
      </w:r>
      <w:r>
        <w:rPr/>
        <w:t xml:space="preserve"> </w:t>
      </w:r>
      <w:r>
        <w:rPr/>
        <w:t xml:space="preserve">(yomu) =&gt; </w:t>
      </w:r>
      <w:r>
        <w:rPr/>
        <w:t>読</w:t>
      </w:r>
      <w:r>
        <w:rPr>
          <w:color w:val="FF0000"/>
        </w:rPr>
        <w:t>み</w:t>
      </w:r>
      <w:r>
        <w:rPr/>
        <w:t xml:space="preserve">ます </w:t>
      </w:r>
      <w:r>
        <w:rPr/>
        <w:t>(yomimasu)</w:t>
      </w:r>
    </w:p>
    <w:p>
      <w:pPr>
        <w:pStyle w:val="Corpsdetexte"/>
        <w:rPr/>
      </w:pPr>
      <w:r>
        <w:rPr/>
        <w:t xml:space="preserve">– </w:t>
      </w:r>
      <w:r>
        <w:rPr/>
        <w:t>話</w:t>
      </w:r>
      <w:r>
        <w:rPr>
          <w:color w:val="FF0000"/>
        </w:rPr>
        <w:t>す</w:t>
      </w:r>
      <w:r>
        <w:rPr/>
        <w:t xml:space="preserve"> </w:t>
      </w:r>
      <w:r>
        <w:rPr/>
        <w:t xml:space="preserve">(hanasu) =&gt; </w:t>
      </w:r>
      <w:r>
        <w:rPr/>
        <w:t>話</w:t>
      </w:r>
      <w:r>
        <w:rPr>
          <w:color w:val="FF0000"/>
        </w:rPr>
        <w:t>し</w:t>
      </w:r>
      <w:r>
        <w:rPr/>
        <w:t xml:space="preserve">ます </w:t>
      </w:r>
      <w:r>
        <w:rPr/>
        <w:t>(hanashimasu)</w:t>
      </w:r>
    </w:p>
    <w:p>
      <w:pPr>
        <w:pStyle w:val="Corpsdetexte"/>
        <w:rPr/>
      </w:pPr>
      <w:r>
        <w:rPr/>
        <w:t xml:space="preserve">– </w:t>
      </w:r>
      <w:r>
        <w:rPr/>
        <w:t>待</w:t>
      </w:r>
      <w:r>
        <w:rPr>
          <w:color w:val="FF0000"/>
        </w:rPr>
        <w:t>つ</w:t>
      </w:r>
      <w:r>
        <w:rPr/>
        <w:t xml:space="preserve"> </w:t>
      </w:r>
      <w:r>
        <w:rPr/>
        <w:t xml:space="preserve">(matsu) =&gt; </w:t>
      </w:r>
      <w:r>
        <w:rPr/>
        <w:t>待</w:t>
      </w:r>
      <w:r>
        <w:rPr>
          <w:color w:val="FF0000"/>
        </w:rPr>
        <w:t>ち</w:t>
      </w:r>
      <w:r>
        <w:rPr/>
        <w:t xml:space="preserve">ます </w:t>
      </w:r>
      <w:r>
        <w:rPr/>
        <w:t>(machimasu)</w:t>
      </w:r>
    </w:p>
    <w:p>
      <w:pPr>
        <w:pStyle w:val="Corpsdetexte"/>
        <w:rPr/>
      </w:pPr>
      <w:r>
        <w:rPr/>
        <w:t xml:space="preserve">– </w:t>
      </w:r>
      <w:r>
        <w:rPr/>
        <w:t>死</w:t>
      </w:r>
      <w:r>
        <w:rPr>
          <w:color w:val="FF0000"/>
        </w:rPr>
        <w:t>ぬ</w:t>
      </w:r>
      <w:r>
        <w:rPr/>
        <w:t xml:space="preserve"> </w:t>
      </w:r>
      <w:r>
        <w:rPr/>
        <w:t xml:space="preserve">(shinu) =&gt; </w:t>
      </w:r>
      <w:r>
        <w:rPr/>
        <w:t>死</w:t>
      </w:r>
      <w:r>
        <w:rPr>
          <w:color w:val="FF0000"/>
        </w:rPr>
        <w:t>に</w:t>
      </w:r>
      <w:r>
        <w:rPr/>
        <w:t xml:space="preserve">ます </w:t>
      </w:r>
      <w:r>
        <w:rPr/>
        <w:t>(shinimasu)</w:t>
      </w:r>
    </w:p>
    <w:p>
      <w:pPr>
        <w:pStyle w:val="Corpsdetexte"/>
        <w:rPr/>
      </w:pPr>
      <w:r>
        <w:rPr/>
        <w:t xml:space="preserve">– </w:t>
      </w:r>
      <w:r>
        <w:rPr/>
        <w:t>帰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(kaeru) =&gt; </w:t>
      </w:r>
      <w:r>
        <w:rPr/>
        <w:t>帰</w:t>
      </w:r>
      <w:r>
        <w:rPr>
          <w:color w:val="FF0000"/>
        </w:rPr>
        <w:t>り</w:t>
      </w:r>
      <w:r>
        <w:rPr/>
        <w:t xml:space="preserve">ます </w:t>
      </w:r>
      <w:r>
        <w:rPr/>
        <w:t>(kaerimasu)</w:t>
      </w:r>
    </w:p>
    <w:p>
      <w:pPr>
        <w:pStyle w:val="Corpsdetexte"/>
        <w:rPr/>
      </w:pPr>
      <w:r>
        <w:rPr/>
        <w:t xml:space="preserve">– </w:t>
      </w:r>
      <w:r>
        <w:rPr/>
        <w:t>あ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(aru) =&gt; </w:t>
      </w:r>
      <w:r>
        <w:rPr/>
        <w:t>あ</w:t>
      </w:r>
      <w:r>
        <w:rPr>
          <w:color w:val="FF0000"/>
        </w:rPr>
        <w:t>り</w:t>
      </w:r>
      <w:r>
        <w:rPr/>
        <w:t xml:space="preserve">ます </w:t>
      </w:r>
      <w:r>
        <w:rPr/>
        <w:t>(arimasu)</w:t>
      </w:r>
    </w:p>
    <w:p>
      <w:pPr>
        <w:pStyle w:val="Corpsdetexte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color w:val="800000"/>
          <w:u w:val="none"/>
        </w:rPr>
        <w:t>Note : remplacer la dernière syllabe en « te » permet de former un impératif « dur »</w:t>
      </w:r>
    </w:p>
    <w:p>
      <w:pPr>
        <w:pStyle w:val="Corpsdetexte"/>
        <w:jc w:val="left"/>
        <w:rPr>
          <w:b/>
          <w:b/>
          <w:bCs/>
          <w:color w:val="000000"/>
        </w:rPr>
      </w:pPr>
      <w:r>
        <w:rPr>
          <w:rStyle w:val="Accentuationforte"/>
          <w:b/>
          <w:bCs/>
          <w:color w:val="3366FF"/>
          <w:u w:val="single"/>
        </w:rPr>
        <w:t>Forme neutre/polie négative présente</w:t>
      </w:r>
    </w:p>
    <w:p>
      <w:pPr>
        <w:pStyle w:val="Corpsdetexte"/>
        <w:rPr/>
      </w:pPr>
      <w:r>
        <w:rPr/>
        <w:t xml:space="preserve">– </w:t>
      </w:r>
      <w:r>
        <w:rPr/>
        <w:t>買</w:t>
      </w:r>
      <w:r>
        <w:rPr>
          <w:color w:val="FF0000"/>
        </w:rPr>
        <w:t>う</w:t>
      </w:r>
      <w:r>
        <w:rPr/>
        <w:t xml:space="preserve"> </w:t>
      </w:r>
      <w:r>
        <w:rPr/>
        <w:t xml:space="preserve">(kau) =&gt; </w:t>
      </w:r>
      <w:r>
        <w:rPr/>
        <w:t>買</w:t>
      </w:r>
      <w:r>
        <w:rPr>
          <w:color w:val="FF0000"/>
        </w:rPr>
        <w:t>わ</w:t>
      </w:r>
      <w:r>
        <w:rPr/>
        <w:t xml:space="preserve">ない </w:t>
      </w:r>
      <w:r>
        <w:rPr/>
        <w:t>(kawanai)</w:t>
      </w:r>
    </w:p>
    <w:p>
      <w:pPr>
        <w:pStyle w:val="Corpsdetexte"/>
        <w:rPr/>
      </w:pPr>
      <w:r>
        <w:rPr/>
        <w:t xml:space="preserve">– </w:t>
      </w:r>
      <w:r>
        <w:rPr/>
        <w:t>聞</w:t>
      </w:r>
      <w:r>
        <w:rPr>
          <w:color w:val="FF0000"/>
        </w:rPr>
        <w:t>く</w:t>
      </w:r>
      <w:r>
        <w:rPr/>
        <w:t xml:space="preserve"> </w:t>
      </w:r>
      <w:r>
        <w:rPr/>
        <w:t xml:space="preserve">(kiku) =&gt; </w:t>
      </w:r>
      <w:r>
        <w:rPr/>
        <w:t>聞</w:t>
      </w:r>
      <w:r>
        <w:rPr>
          <w:color w:val="FF0000"/>
        </w:rPr>
        <w:t>か</w:t>
      </w:r>
      <w:r>
        <w:rPr/>
        <w:t xml:space="preserve">ない </w:t>
      </w:r>
      <w:r>
        <w:rPr/>
        <w:t>(kikanai)</w:t>
      </w:r>
    </w:p>
    <w:p>
      <w:pPr>
        <w:pStyle w:val="Corpsdetexte"/>
        <w:rPr/>
      </w:pPr>
      <w:r>
        <w:rPr/>
        <w:t xml:space="preserve">– </w:t>
      </w:r>
      <w:r>
        <w:rPr/>
        <w:t>脱</w:t>
      </w:r>
      <w:r>
        <w:rPr>
          <w:color w:val="FF0000"/>
        </w:rPr>
        <w:t>ぐ</w:t>
      </w:r>
      <w:r>
        <w:rPr/>
        <w:t xml:space="preserve"> </w:t>
      </w:r>
      <w:r>
        <w:rPr/>
        <w:t xml:space="preserve">(nugu) =&gt; </w:t>
      </w:r>
      <w:r>
        <w:rPr/>
        <w:t>脱</w:t>
      </w:r>
      <w:r>
        <w:rPr>
          <w:color w:val="FF0000"/>
        </w:rPr>
        <w:t>が</w:t>
      </w:r>
      <w:r>
        <w:rPr/>
        <w:t xml:space="preserve">ない </w:t>
      </w:r>
      <w:r>
        <w:rPr/>
        <w:t>(nuganai)</w:t>
      </w:r>
    </w:p>
    <w:p>
      <w:pPr>
        <w:pStyle w:val="Corpsdetexte"/>
        <w:rPr/>
      </w:pPr>
      <w:r>
        <w:rPr/>
        <w:t xml:space="preserve">– </w:t>
      </w:r>
      <w:r>
        <w:rPr/>
        <w:t>遊</w:t>
      </w:r>
      <w:r>
        <w:rPr>
          <w:color w:val="FF0000"/>
        </w:rPr>
        <w:t>ぶ</w:t>
      </w:r>
      <w:r>
        <w:rPr/>
        <w:t xml:space="preserve"> </w:t>
      </w:r>
      <w:r>
        <w:rPr/>
        <w:t xml:space="preserve">(asobu) =&gt; </w:t>
      </w:r>
      <w:r>
        <w:rPr/>
        <w:t>遊</w:t>
      </w:r>
      <w:r>
        <w:rPr>
          <w:color w:val="FF0000"/>
        </w:rPr>
        <w:t>ば</w:t>
      </w:r>
      <w:r>
        <w:rPr/>
        <w:t xml:space="preserve">ない </w:t>
      </w:r>
      <w:r>
        <w:rPr/>
        <w:t>(asobanai)</w:t>
      </w:r>
    </w:p>
    <w:p>
      <w:pPr>
        <w:pStyle w:val="Corpsdetexte"/>
        <w:rPr/>
      </w:pPr>
      <w:r>
        <w:rPr/>
        <w:t xml:space="preserve">– </w:t>
      </w:r>
      <w:r>
        <w:rPr/>
        <w:t>読</w:t>
      </w:r>
      <w:r>
        <w:rPr>
          <w:color w:val="FF0000"/>
        </w:rPr>
        <w:t>む</w:t>
      </w:r>
      <w:r>
        <w:rPr/>
        <w:t xml:space="preserve"> </w:t>
      </w:r>
      <w:r>
        <w:rPr/>
        <w:t xml:space="preserve">(yomu) =&gt; </w:t>
      </w:r>
      <w:r>
        <w:rPr/>
        <w:t>読</w:t>
      </w:r>
      <w:r>
        <w:rPr>
          <w:color w:val="FF0000"/>
        </w:rPr>
        <w:t>ま</w:t>
      </w:r>
      <w:r>
        <w:rPr/>
        <w:t xml:space="preserve">ない </w:t>
      </w:r>
      <w:r>
        <w:rPr/>
        <w:t>(yomanai)</w:t>
      </w:r>
    </w:p>
    <w:p>
      <w:pPr>
        <w:pStyle w:val="Corpsdetexte"/>
        <w:rPr/>
      </w:pPr>
      <w:r>
        <w:rPr/>
        <w:t xml:space="preserve">– </w:t>
      </w:r>
      <w:r>
        <w:rPr/>
        <w:t>話</w:t>
      </w:r>
      <w:r>
        <w:rPr>
          <w:color w:val="FF0000"/>
        </w:rPr>
        <w:t>す</w:t>
      </w:r>
      <w:r>
        <w:rPr/>
        <w:t xml:space="preserve"> </w:t>
      </w:r>
      <w:r>
        <w:rPr/>
        <w:t xml:space="preserve">(hanasu) =&gt; </w:t>
      </w:r>
      <w:r>
        <w:rPr/>
        <w:t>話</w:t>
      </w:r>
      <w:r>
        <w:rPr>
          <w:color w:val="FF0000"/>
        </w:rPr>
        <w:t>さ</w:t>
      </w:r>
      <w:r>
        <w:rPr/>
        <w:t xml:space="preserve">ない </w:t>
      </w:r>
      <w:r>
        <w:rPr/>
        <w:t>(hanasanai)</w:t>
      </w:r>
    </w:p>
    <w:p>
      <w:pPr>
        <w:pStyle w:val="Corpsdetexte"/>
        <w:rPr/>
      </w:pPr>
      <w:r>
        <w:rPr/>
        <w:t xml:space="preserve">– </w:t>
      </w:r>
      <w:r>
        <w:rPr/>
        <w:t>待</w:t>
      </w:r>
      <w:r>
        <w:rPr>
          <w:color w:val="FF0000"/>
        </w:rPr>
        <w:t>つ</w:t>
      </w:r>
      <w:r>
        <w:rPr/>
        <w:t xml:space="preserve"> </w:t>
      </w:r>
      <w:r>
        <w:rPr/>
        <w:t xml:space="preserve">(matsu) =&gt; </w:t>
      </w:r>
      <w:r>
        <w:rPr/>
        <w:t>待</w:t>
      </w:r>
      <w:r>
        <w:rPr>
          <w:color w:val="FF0000"/>
        </w:rPr>
        <w:t>た</w:t>
      </w:r>
      <w:r>
        <w:rPr/>
        <w:t xml:space="preserve">ない </w:t>
      </w:r>
      <w:r>
        <w:rPr/>
        <w:t>(matanai)</w:t>
      </w:r>
    </w:p>
    <w:p>
      <w:pPr>
        <w:pStyle w:val="Corpsdetexte"/>
        <w:rPr/>
      </w:pPr>
      <w:r>
        <w:rPr/>
        <w:t xml:space="preserve">– </w:t>
      </w:r>
      <w:r>
        <w:rPr/>
        <w:t>死</w:t>
      </w:r>
      <w:r>
        <w:rPr>
          <w:color w:val="FF0000"/>
        </w:rPr>
        <w:t>ぬ</w:t>
      </w:r>
      <w:r>
        <w:rPr/>
        <w:t xml:space="preserve"> </w:t>
      </w:r>
      <w:r>
        <w:rPr/>
        <w:t xml:space="preserve">(shinu) =&gt; </w:t>
      </w:r>
      <w:r>
        <w:rPr/>
        <w:t>死</w:t>
      </w:r>
      <w:r>
        <w:rPr>
          <w:color w:val="FF0000"/>
        </w:rPr>
        <w:t>な</w:t>
      </w:r>
      <w:r>
        <w:rPr/>
        <w:t xml:space="preserve">ない </w:t>
      </w:r>
      <w:r>
        <w:rPr/>
        <w:t>(shinanai)</w:t>
      </w:r>
    </w:p>
    <w:p>
      <w:pPr>
        <w:pStyle w:val="Corpsdetexte"/>
        <w:rPr/>
      </w:pPr>
      <w:r>
        <w:rPr/>
        <w:t xml:space="preserve">– </w:t>
      </w:r>
      <w:r>
        <w:rPr/>
        <w:t>帰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(kaeru) =&gt; </w:t>
      </w:r>
      <w:r>
        <w:rPr/>
        <w:t>帰</w:t>
      </w:r>
      <w:r>
        <w:rPr>
          <w:color w:val="FF0000"/>
        </w:rPr>
        <w:t>ら</w:t>
      </w:r>
      <w:r>
        <w:rPr/>
        <w:t xml:space="preserve">ない </w:t>
      </w:r>
      <w:r>
        <w:rPr/>
        <w:t>(kaeranai)</w:t>
      </w:r>
    </w:p>
    <w:p>
      <w:pPr>
        <w:pStyle w:val="Normal"/>
        <w:jc w:val="left"/>
        <w:rPr>
          <w:rStyle w:val="Accentuationforte"/>
          <w:b/>
          <w:b/>
          <w:bCs/>
          <w:color w:val="3366FF"/>
          <w:u w:val="single"/>
        </w:rPr>
      </w:pPr>
      <w:r>
        <w:rPr>
          <w:b/>
          <w:bCs/>
        </w:rPr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>Forme neutre/polie positive passée</w:t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  <w:color w:val="800000"/>
          <w:u w:val="single"/>
        </w:rPr>
        <w:t>Chacune des neuf terminaisons du 1er groupe est différente.</w:t>
      </w:r>
    </w:p>
    <w:p>
      <w:pPr>
        <w:pStyle w:val="Corpsdetexte"/>
        <w:rPr/>
      </w:pPr>
      <w:r>
        <w:rPr/>
        <w:t xml:space="preserve">– </w:t>
      </w:r>
      <w:r>
        <w:rPr/>
        <w:t>買</w:t>
      </w:r>
      <w:r>
        <w:rPr>
          <w:color w:val="FF0000"/>
        </w:rPr>
        <w:t>う</w:t>
      </w:r>
      <w:r>
        <w:rPr/>
        <w:t xml:space="preserve"> </w:t>
      </w:r>
      <w:r>
        <w:rPr/>
        <w:t xml:space="preserve">(kau) =&gt; </w:t>
      </w:r>
      <w:r>
        <w:rPr/>
        <w:t>買</w:t>
      </w:r>
      <w:r>
        <w:rPr>
          <w:color w:val="FF0000"/>
        </w:rPr>
        <w:t>った</w:t>
      </w:r>
      <w:r>
        <w:rPr/>
        <w:t xml:space="preserve"> </w:t>
      </w:r>
      <w:r>
        <w:rPr/>
        <w:t>(katta)</w:t>
      </w:r>
    </w:p>
    <w:p>
      <w:pPr>
        <w:pStyle w:val="Corpsdetexte"/>
        <w:rPr/>
      </w:pPr>
      <w:r>
        <w:rPr/>
        <w:t xml:space="preserve">– </w:t>
      </w:r>
      <w:r>
        <w:rPr/>
        <w:t>聞</w:t>
      </w:r>
      <w:r>
        <w:rPr>
          <w:color w:val="FF0000"/>
        </w:rPr>
        <w:t>く</w:t>
      </w:r>
      <w:r>
        <w:rPr/>
        <w:t xml:space="preserve"> </w:t>
      </w:r>
      <w:r>
        <w:rPr/>
        <w:t xml:space="preserve">(kiku) =&gt; </w:t>
      </w:r>
      <w:r>
        <w:rPr/>
        <w:t>聞</w:t>
      </w:r>
      <w:r>
        <w:rPr>
          <w:color w:val="FF0000"/>
        </w:rPr>
        <w:t>いた</w:t>
      </w:r>
      <w:r>
        <w:rPr/>
        <w:t xml:space="preserve"> </w:t>
      </w:r>
      <w:r>
        <w:rPr/>
        <w:t>(kiita)</w:t>
      </w:r>
    </w:p>
    <w:p>
      <w:pPr>
        <w:pStyle w:val="Corpsdetexte"/>
        <w:rPr/>
      </w:pPr>
      <w:r>
        <w:rPr/>
        <w:t xml:space="preserve">– </w:t>
      </w:r>
      <w:r>
        <w:rPr/>
        <w:t>脱</w:t>
      </w:r>
      <w:r>
        <w:rPr>
          <w:color w:val="FF0000"/>
        </w:rPr>
        <w:t>ぐ</w:t>
      </w:r>
      <w:r>
        <w:rPr/>
        <w:t xml:space="preserve"> </w:t>
      </w:r>
      <w:r>
        <w:rPr/>
        <w:t xml:space="preserve">(nugu) =&gt; </w:t>
      </w:r>
      <w:r>
        <w:rPr/>
        <w:t>脱</w:t>
      </w:r>
      <w:r>
        <w:rPr>
          <w:color w:val="FF0000"/>
        </w:rPr>
        <w:t>いだ</w:t>
      </w:r>
      <w:r>
        <w:rPr/>
        <w:t xml:space="preserve"> </w:t>
      </w:r>
      <w:r>
        <w:rPr/>
        <w:t>(nuida)</w:t>
      </w:r>
    </w:p>
    <w:p>
      <w:pPr>
        <w:pStyle w:val="Corpsdetexte"/>
        <w:rPr/>
      </w:pPr>
      <w:r>
        <w:rPr/>
        <w:t xml:space="preserve">– </w:t>
      </w:r>
      <w:r>
        <w:rPr/>
        <w:t>遊</w:t>
      </w:r>
      <w:r>
        <w:rPr>
          <w:color w:val="FF0000"/>
        </w:rPr>
        <w:t>ぶ</w:t>
      </w:r>
      <w:r>
        <w:rPr/>
        <w:t xml:space="preserve"> </w:t>
      </w:r>
      <w:r>
        <w:rPr/>
        <w:t xml:space="preserve">(asobu) =&gt; </w:t>
      </w:r>
      <w:r>
        <w:rPr/>
        <w:t>遊</w:t>
      </w:r>
      <w:r>
        <w:rPr>
          <w:color w:val="FF0000"/>
        </w:rPr>
        <w:t>んだ</w:t>
      </w:r>
      <w:r>
        <w:rPr/>
        <w:t xml:space="preserve"> </w:t>
      </w:r>
      <w:r>
        <w:rPr/>
        <w:t>(asonda)</w:t>
      </w:r>
    </w:p>
    <w:p>
      <w:pPr>
        <w:pStyle w:val="Corpsdetexte"/>
        <w:rPr/>
      </w:pPr>
      <w:r>
        <w:rPr/>
        <w:t xml:space="preserve">– </w:t>
      </w:r>
      <w:r>
        <w:rPr/>
        <w:t>読</w:t>
      </w:r>
      <w:r>
        <w:rPr>
          <w:color w:val="FF0000"/>
        </w:rPr>
        <w:t>む</w:t>
      </w:r>
      <w:r>
        <w:rPr/>
        <w:t xml:space="preserve"> </w:t>
      </w:r>
      <w:r>
        <w:rPr/>
        <w:t xml:space="preserve">(yomu) =&gt; </w:t>
      </w:r>
      <w:r>
        <w:rPr/>
        <w:t>読</w:t>
      </w:r>
      <w:r>
        <w:rPr>
          <w:color w:val="FF0000"/>
        </w:rPr>
        <w:t>んだ</w:t>
      </w:r>
      <w:r>
        <w:rPr/>
        <w:t xml:space="preserve"> </w:t>
      </w:r>
      <w:r>
        <w:rPr/>
        <w:t>(yonda)</w:t>
      </w:r>
    </w:p>
    <w:p>
      <w:pPr>
        <w:pStyle w:val="Corpsdetexte"/>
        <w:rPr/>
      </w:pPr>
      <w:r>
        <w:rPr/>
        <w:t xml:space="preserve">– </w:t>
      </w:r>
      <w:r>
        <w:rPr/>
        <w:t>話</w:t>
      </w:r>
      <w:r>
        <w:rPr>
          <w:color w:val="FF0000"/>
        </w:rPr>
        <w:t>す</w:t>
      </w:r>
      <w:r>
        <w:rPr/>
        <w:t xml:space="preserve"> </w:t>
      </w:r>
      <w:r>
        <w:rPr/>
        <w:t xml:space="preserve">(hanasu) =&gt; </w:t>
      </w:r>
      <w:r>
        <w:rPr/>
        <w:t>話</w:t>
      </w:r>
      <w:r>
        <w:rPr>
          <w:color w:val="FF0000"/>
        </w:rPr>
        <w:t>した</w:t>
      </w:r>
      <w:r>
        <w:rPr/>
        <w:t xml:space="preserve"> </w:t>
      </w:r>
      <w:r>
        <w:rPr/>
        <w:t>(hanashita)</w:t>
      </w:r>
    </w:p>
    <w:p>
      <w:pPr>
        <w:pStyle w:val="Corpsdetexte"/>
        <w:rPr/>
      </w:pPr>
      <w:r>
        <w:rPr/>
        <w:t xml:space="preserve">– </w:t>
      </w:r>
      <w:r>
        <w:rPr/>
        <w:t>待</w:t>
      </w:r>
      <w:r>
        <w:rPr>
          <w:color w:val="FF0000"/>
        </w:rPr>
        <w:t>つ</w:t>
      </w:r>
      <w:r>
        <w:rPr/>
        <w:t xml:space="preserve"> </w:t>
      </w:r>
      <w:r>
        <w:rPr/>
        <w:t xml:space="preserve">(matsu) =&gt; </w:t>
      </w:r>
      <w:r>
        <w:rPr/>
        <w:t>待</w:t>
      </w:r>
      <w:r>
        <w:rPr>
          <w:color w:val="FF0000"/>
        </w:rPr>
        <w:t>った</w:t>
      </w:r>
      <w:r>
        <w:rPr/>
        <w:t xml:space="preserve"> </w:t>
      </w:r>
      <w:r>
        <w:rPr/>
        <w:t>(matta)</w:t>
      </w:r>
    </w:p>
    <w:p>
      <w:pPr>
        <w:pStyle w:val="Corpsdetexte"/>
        <w:rPr/>
      </w:pPr>
      <w:r>
        <w:rPr/>
        <w:t xml:space="preserve">– </w:t>
      </w:r>
      <w:r>
        <w:rPr/>
        <w:t>死</w:t>
      </w:r>
      <w:r>
        <w:rPr>
          <w:color w:val="FF0000"/>
        </w:rPr>
        <w:t>ぬ</w:t>
      </w:r>
      <w:r>
        <w:rPr/>
        <w:t xml:space="preserve"> </w:t>
      </w:r>
      <w:r>
        <w:rPr/>
        <w:t xml:space="preserve">(shinu) =&gt; </w:t>
      </w:r>
      <w:r>
        <w:rPr/>
        <w:t>死</w:t>
      </w:r>
      <w:r>
        <w:rPr>
          <w:color w:val="FF0000"/>
        </w:rPr>
        <w:t>んだ</w:t>
      </w:r>
      <w:r>
        <w:rPr/>
        <w:t xml:space="preserve"> </w:t>
      </w:r>
      <w:r>
        <w:rPr/>
        <w:t>(shinda)</w:t>
      </w:r>
    </w:p>
    <w:p>
      <w:pPr>
        <w:pStyle w:val="Corpsdetexte"/>
        <w:rPr/>
      </w:pPr>
      <w:r>
        <w:rPr/>
        <w:t xml:space="preserve">– </w:t>
      </w:r>
      <w:r>
        <w:rPr/>
        <w:t>帰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(kaeru) =&gt; </w:t>
      </w:r>
      <w:r>
        <w:rPr/>
        <w:t>帰</w:t>
      </w:r>
      <w:r>
        <w:rPr>
          <w:color w:val="FF0000"/>
        </w:rPr>
        <w:t>った</w:t>
      </w:r>
      <w:r>
        <w:rPr/>
        <w:t xml:space="preserve"> </w:t>
      </w:r>
      <w:r>
        <w:rPr/>
        <w:t>(kaetta)</w:t>
      </w:r>
    </w:p>
    <w:p>
      <w:pPr>
        <w:pStyle w:val="Normal"/>
        <w:jc w:val="left"/>
        <w:rPr>
          <w:color w:val="800000"/>
          <w:u w:val="single"/>
        </w:rPr>
      </w:pPr>
      <w:r>
        <w:rPr>
          <w:b/>
          <w:bCs/>
        </w:rPr>
      </w:r>
    </w:p>
    <w:p>
      <w:pPr>
        <w:pStyle w:val="Corpsdetexte"/>
        <w:jc w:val="left"/>
        <w:rPr>
          <w:b/>
          <w:b/>
          <w:bCs/>
          <w:color w:val="0000FF"/>
        </w:rPr>
      </w:pPr>
      <w:r>
        <w:rPr>
          <w:b/>
          <w:bCs/>
          <w:color w:val="0000FF"/>
          <w:u w:val="single"/>
        </w:rPr>
        <w:t>Impératif : forme en « te »</w:t>
      </w:r>
    </w:p>
    <w:p>
      <w:pPr>
        <w:pStyle w:val="Corpsdetexte"/>
        <w:rPr/>
      </w:pPr>
      <w:r>
        <w:rPr/>
        <w:t>Chacune des neuf terminaisons du 1er groupe est différente.</w:t>
      </w:r>
    </w:p>
    <w:p>
      <w:pPr>
        <w:pStyle w:val="Corpsdetexte"/>
        <w:rPr/>
      </w:pPr>
      <w:r>
        <w:rPr/>
        <w:t xml:space="preserve">– </w:t>
      </w:r>
      <w:r>
        <w:rPr/>
        <w:t>買</w:t>
      </w:r>
      <w:r>
        <w:rPr>
          <w:color w:val="FF0000"/>
        </w:rPr>
        <w:t>う</w:t>
      </w:r>
      <w:r>
        <w:rPr/>
        <w:t xml:space="preserve"> </w:t>
      </w:r>
      <w:r>
        <w:rPr/>
        <w:t xml:space="preserve">(kau) =&gt; </w:t>
      </w:r>
      <w:r>
        <w:rPr/>
        <w:t>買</w:t>
      </w:r>
      <w:r>
        <w:rPr>
          <w:color w:val="FF0000"/>
        </w:rPr>
        <w:t>って</w:t>
      </w:r>
      <w:r>
        <w:rPr/>
        <w:t xml:space="preserve"> </w:t>
      </w:r>
      <w:r>
        <w:rPr/>
        <w:t>(katte)</w:t>
      </w:r>
    </w:p>
    <w:p>
      <w:pPr>
        <w:pStyle w:val="Corpsdetexte"/>
        <w:rPr/>
      </w:pPr>
      <w:r>
        <w:rPr/>
        <w:t xml:space="preserve">– </w:t>
      </w:r>
      <w:r>
        <w:rPr/>
        <w:t>聞</w:t>
      </w:r>
      <w:r>
        <w:rPr>
          <w:color w:val="FF0000"/>
        </w:rPr>
        <w:t>く</w:t>
      </w:r>
      <w:r>
        <w:rPr/>
        <w:t xml:space="preserve"> </w:t>
      </w:r>
      <w:r>
        <w:rPr/>
        <w:t xml:space="preserve">(kiku) =&gt; </w:t>
      </w:r>
      <w:r>
        <w:rPr/>
        <w:t>聞</w:t>
      </w:r>
      <w:r>
        <w:rPr>
          <w:color w:val="FF0000"/>
        </w:rPr>
        <w:t>いて</w:t>
      </w:r>
      <w:r>
        <w:rPr/>
        <w:t xml:space="preserve"> </w:t>
      </w:r>
      <w:r>
        <w:rPr/>
        <w:t>(kiite)</w:t>
      </w:r>
    </w:p>
    <w:p>
      <w:pPr>
        <w:pStyle w:val="Corpsdetexte"/>
        <w:rPr/>
      </w:pPr>
      <w:r>
        <w:rPr/>
        <w:t xml:space="preserve">– </w:t>
      </w:r>
      <w:r>
        <w:rPr/>
        <w:t>脱</w:t>
      </w:r>
      <w:r>
        <w:rPr>
          <w:color w:val="FF0000"/>
        </w:rPr>
        <w:t>ぐ</w:t>
      </w:r>
      <w:r>
        <w:rPr/>
        <w:t xml:space="preserve"> </w:t>
      </w:r>
      <w:r>
        <w:rPr/>
        <w:t xml:space="preserve">(nugu) =&gt; </w:t>
      </w:r>
      <w:r>
        <w:rPr/>
        <w:t>脱</w:t>
      </w:r>
      <w:r>
        <w:rPr>
          <w:color w:val="FF0000"/>
        </w:rPr>
        <w:t>いで</w:t>
      </w:r>
      <w:r>
        <w:rPr/>
        <w:t xml:space="preserve"> </w:t>
      </w:r>
      <w:r>
        <w:rPr/>
        <w:t>(nuide)</w:t>
      </w:r>
    </w:p>
    <w:p>
      <w:pPr>
        <w:pStyle w:val="Corpsdetexte"/>
        <w:rPr/>
      </w:pPr>
      <w:r>
        <w:rPr/>
        <w:t xml:space="preserve">– </w:t>
      </w:r>
      <w:r>
        <w:rPr/>
        <w:t>遊</w:t>
      </w:r>
      <w:r>
        <w:rPr>
          <w:color w:val="FF0000"/>
        </w:rPr>
        <w:t>ぶ</w:t>
      </w:r>
      <w:r>
        <w:rPr/>
        <w:t xml:space="preserve"> </w:t>
      </w:r>
      <w:r>
        <w:rPr/>
        <w:t xml:space="preserve">(asobu) =&gt; </w:t>
      </w:r>
      <w:r>
        <w:rPr/>
        <w:t>遊</w:t>
      </w:r>
      <w:r>
        <w:rPr>
          <w:color w:val="FF0000"/>
        </w:rPr>
        <w:t>んで</w:t>
      </w:r>
      <w:r>
        <w:rPr/>
        <w:t xml:space="preserve"> </w:t>
      </w:r>
      <w:r>
        <w:rPr/>
        <w:t>(asonde)</w:t>
      </w:r>
    </w:p>
    <w:p>
      <w:pPr>
        <w:pStyle w:val="Corpsdetexte"/>
        <w:rPr/>
      </w:pPr>
      <w:r>
        <w:rPr/>
        <w:t xml:space="preserve">– </w:t>
      </w:r>
      <w:r>
        <w:rPr/>
        <w:t>読</w:t>
      </w:r>
      <w:r>
        <w:rPr>
          <w:color w:val="FF0000"/>
        </w:rPr>
        <w:t>む</w:t>
      </w:r>
      <w:r>
        <w:rPr/>
        <w:t xml:space="preserve"> </w:t>
      </w:r>
      <w:r>
        <w:rPr/>
        <w:t xml:space="preserve">(yomu) =&gt; </w:t>
      </w:r>
      <w:r>
        <w:rPr/>
        <w:t>読</w:t>
      </w:r>
      <w:r>
        <w:rPr>
          <w:color w:val="FF0000"/>
        </w:rPr>
        <w:t>んで</w:t>
      </w:r>
      <w:r>
        <w:rPr/>
        <w:t xml:space="preserve"> </w:t>
      </w:r>
      <w:r>
        <w:rPr/>
        <w:t>(yonde)</w:t>
      </w:r>
    </w:p>
    <w:p>
      <w:pPr>
        <w:pStyle w:val="Corpsdetexte"/>
        <w:rPr/>
      </w:pPr>
      <w:r>
        <w:rPr/>
        <w:t xml:space="preserve">– </w:t>
      </w:r>
      <w:r>
        <w:rPr/>
        <w:t>探</w:t>
      </w:r>
      <w:r>
        <w:rPr>
          <w:color w:val="FF0000"/>
        </w:rPr>
        <w:t xml:space="preserve">す </w:t>
      </w:r>
      <w:r>
        <w:rPr/>
        <w:t xml:space="preserve">(sagasu) =&gt; </w:t>
      </w:r>
      <w:r>
        <w:rPr/>
        <w:t>探</w:t>
      </w:r>
      <w:r>
        <w:rPr>
          <w:color w:val="FF0000"/>
        </w:rPr>
        <w:t>して</w:t>
      </w:r>
      <w:r>
        <w:rPr/>
        <w:t xml:space="preserve"> </w:t>
      </w:r>
      <w:r>
        <w:rPr/>
        <w:t>(sagashite)</w:t>
      </w:r>
    </w:p>
    <w:p>
      <w:pPr>
        <w:pStyle w:val="Corpsdetexte"/>
        <w:rPr/>
      </w:pPr>
      <w:r>
        <w:rPr/>
        <w:t xml:space="preserve">– </w:t>
      </w:r>
      <w:r>
        <w:rPr/>
        <w:t>待</w:t>
      </w:r>
      <w:r>
        <w:rPr>
          <w:color w:val="FF0000"/>
        </w:rPr>
        <w:t>つ</w:t>
      </w:r>
      <w:r>
        <w:rPr/>
        <w:t xml:space="preserve"> </w:t>
      </w:r>
      <w:r>
        <w:rPr/>
        <w:t xml:space="preserve">(matsu) =&gt; </w:t>
      </w:r>
      <w:r>
        <w:rPr/>
        <w:t>待</w:t>
      </w:r>
      <w:r>
        <w:rPr>
          <w:color w:val="FF0000"/>
        </w:rPr>
        <w:t>って</w:t>
      </w:r>
      <w:r>
        <w:rPr/>
        <w:t xml:space="preserve"> </w:t>
      </w:r>
      <w:r>
        <w:rPr/>
        <w:t>(matte)</w:t>
      </w:r>
    </w:p>
    <w:p>
      <w:pPr>
        <w:pStyle w:val="Corpsdetexte"/>
        <w:rPr/>
      </w:pPr>
      <w:r>
        <w:rPr/>
        <w:t xml:space="preserve">– </w:t>
      </w:r>
      <w:r>
        <w:rPr/>
        <w:t>死</w:t>
      </w:r>
      <w:r>
        <w:rPr>
          <w:color w:val="FF0000"/>
        </w:rPr>
        <w:t>ぬ</w:t>
      </w:r>
      <w:r>
        <w:rPr/>
        <w:t xml:space="preserve"> </w:t>
      </w:r>
      <w:r>
        <w:rPr/>
        <w:t xml:space="preserve">(shinu) =&gt; </w:t>
      </w:r>
      <w:r>
        <w:rPr/>
        <w:t>死</w:t>
      </w:r>
      <w:r>
        <w:rPr>
          <w:color w:val="FF0000"/>
        </w:rPr>
        <w:t>んで</w:t>
      </w:r>
      <w:r>
        <w:rPr/>
        <w:t xml:space="preserve"> </w:t>
      </w:r>
      <w:r>
        <w:rPr/>
        <w:t>(shinde)</w:t>
      </w:r>
    </w:p>
    <w:p>
      <w:pPr>
        <w:pStyle w:val="Corpsdetexte"/>
        <w:rPr/>
      </w:pPr>
      <w:r>
        <w:rPr/>
        <w:t xml:space="preserve">– </w:t>
      </w:r>
      <w:r>
        <w:rPr/>
        <w:t>知</w:t>
      </w:r>
      <w:r>
        <w:rPr>
          <w:color w:val="FF0000"/>
        </w:rPr>
        <w:t>る</w:t>
      </w:r>
      <w:r>
        <w:rPr/>
        <w:t xml:space="preserve"> </w:t>
      </w:r>
      <w:r>
        <w:rPr/>
        <w:t xml:space="preserve">(shiru) =&gt; </w:t>
      </w:r>
      <w:r>
        <w:rPr/>
        <w:t>知</w:t>
      </w:r>
      <w:r>
        <w:rPr>
          <w:color w:val="FF0000"/>
        </w:rPr>
        <w:t>って</w:t>
      </w:r>
      <w:r>
        <w:rPr/>
        <w:t xml:space="preserve"> </w:t>
      </w:r>
      <w:r>
        <w:rPr/>
        <w:t>(shitte)</w:t>
      </w:r>
    </w:p>
    <w:p>
      <w:pPr>
        <w:pStyle w:val="Corpsdetexte"/>
        <w:rPr/>
      </w:pPr>
      <w:r>
        <w:rPr/>
      </w:r>
    </w:p>
    <w:p>
      <w:pPr>
        <w:pStyle w:val="Normal"/>
        <w:jc w:val="left"/>
        <w:rPr>
          <w:color w:val="800000"/>
          <w:u w:val="single"/>
        </w:rPr>
      </w:pPr>
      <w:r>
        <w:rPr>
          <w:b/>
          <w:bCs/>
        </w:rPr>
      </w:r>
    </w:p>
    <w:p>
      <w:pPr>
        <w:pStyle w:val="Corpsdetexte"/>
        <w:jc w:val="left"/>
        <w:rPr>
          <w:b/>
          <w:b/>
          <w:bCs/>
        </w:rPr>
      </w:pPr>
      <w:r>
        <w:rPr>
          <w:rStyle w:val="Accentuationforte"/>
          <w:b/>
          <w:bCs/>
          <w:color w:val="3366FF"/>
          <w:u w:val="single"/>
        </w:rPr>
        <w:t>Forme neutre/polie négative passée</w:t>
      </w:r>
    </w:p>
    <w:p>
      <w:pPr>
        <w:pStyle w:val="Normal"/>
        <w:jc w:val="left"/>
        <w:rPr/>
      </w:pPr>
      <w:r>
        <w:rPr>
          <w:b w:val="false"/>
          <w:bCs w:val="false"/>
          <w:color w:val="000000"/>
          <w:u w:val="none"/>
        </w:rPr>
        <w:t xml:space="preserve">Peu importe le groupe, la forme passée négative revient à </w:t>
      </w:r>
      <w:r>
        <w:rPr>
          <w:rStyle w:val="Accentuationforte"/>
          <w:b w:val="false"/>
          <w:bCs w:val="false"/>
          <w:color w:val="000000"/>
          <w:u w:val="none"/>
        </w:rPr>
        <w:t>remplacer :</w:t>
      </w:r>
    </w:p>
    <w:p>
      <w:pPr>
        <w:pStyle w:val="Normal"/>
        <w:jc w:val="left"/>
        <w:rPr/>
      </w:pPr>
      <w:r>
        <w:rPr>
          <w:rStyle w:val="Accentuationforte"/>
          <w:b w:val="false"/>
          <w:bCs w:val="false"/>
          <w:color w:val="000000"/>
          <w:u w:val="none"/>
        </w:rPr>
        <w:t>- forme neutre : « nai » de la forme négative présente par « nakatta »</w:t>
      </w:r>
    </w:p>
    <w:p>
      <w:pPr>
        <w:pStyle w:val="Normal"/>
        <w:jc w:val="left"/>
        <w:rPr/>
      </w:pPr>
      <w:r>
        <w:rPr>
          <w:rStyle w:val="Accentuationforte"/>
          <w:b w:val="false"/>
          <w:bCs w:val="false"/>
          <w:color w:val="000000"/>
          <w:u w:val="none"/>
        </w:rPr>
        <w:t>- forme polie : « masen » de la forme négative présente par « masen deshita »</w:t>
      </w:r>
    </w:p>
    <w:p>
      <w:pPr>
        <w:pStyle w:val="Normal"/>
        <w:spacing w:before="0" w:after="160"/>
        <w:jc w:val="left"/>
        <w:rPr>
          <w:b/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</w:p>
    <w:sectPr>
      <w:headerReference w:type="default" r:id="rId12"/>
      <w:footerReference w:type="default" r:id="rId13"/>
      <w:type w:val="nextPage"/>
      <w:pgSz w:w="11906" w:h="16838"/>
      <w:pgMar w:left="1417" w:right="1417" w:header="708" w:top="1417" w:footer="708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MS Mincho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center"/>
      <w:rPr/>
    </w:pPr>
    <w:r>
      <w:rPr>
        <w:sz w:val="36"/>
        <w:szCs w:val="36"/>
      </w:rPr>
      <w:t>GUIDEBOOK JAPONAIS V</w:t>
    </w:r>
    <w:r>
      <w:rPr>
        <w:sz w:val="36"/>
        <w:szCs w:val="36"/>
      </w:rPr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00458"/>
    <w:pPr>
      <w:widowControl/>
      <w:bidi w:val="0"/>
      <w:spacing w:lineRule="auto" w:line="259" w:before="0" w:after="160"/>
      <w:jc w:val="left"/>
    </w:pPr>
    <w:rPr>
      <w:rFonts w:ascii="Calibri" w:hAnsi="Calibri" w:eastAsia="MS Mincho" w:cs="" w:asciiTheme="minorHAnsi" w:cstheme="minorBidi" w:hAnsiTheme="minorHAnsi"/>
      <w:color w:val="auto"/>
      <w:sz w:val="22"/>
      <w:szCs w:val="22"/>
      <w:lang w:val="fr-FR" w:eastAsia="en-US" w:bidi="ar-SA"/>
    </w:rPr>
  </w:style>
  <w:style w:type="paragraph" w:styleId="Titre2">
    <w:name w:val="Heading 2"/>
    <w:basedOn w:val="Normal"/>
    <w:link w:val="Heading2Char"/>
    <w:uiPriority w:val="9"/>
    <w:qFormat/>
    <w:rsid w:val="00350e2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Heading3Char"/>
    <w:uiPriority w:val="9"/>
    <w:semiHidden/>
    <w:unhideWhenUsed/>
    <w:qFormat/>
    <w:rsid w:val="000514c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c3ea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c3ea7"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350e2d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514c1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514c1"/>
    <w:rPr>
      <w:b/>
      <w:bCs/>
    </w:rPr>
  </w:style>
  <w:style w:type="character" w:styleId="Accentuation">
    <w:name w:val="Accentuation"/>
    <w:basedOn w:val="DefaultParagraphFont"/>
    <w:uiPriority w:val="20"/>
    <w:qFormat/>
    <w:rsid w:val="00535bb8"/>
    <w:rPr>
      <w:i/>
      <w:i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2629d0"/>
    <w:rPr>
      <w:rFonts w:ascii="Courier New" w:hAnsi="Courier New" w:eastAsia="Times New Roman" w:cs="Courier New"/>
      <w:sz w:val="20"/>
      <w:szCs w:val="20"/>
      <w:lang w:eastAsia="fr-F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02387"/>
    <w:rPr>
      <w:rFonts w:ascii="Segoe UI" w:hAnsi="Segoe UI" w:cs="Segoe UI"/>
      <w:sz w:val="18"/>
      <w:szCs w:val="18"/>
    </w:rPr>
  </w:style>
  <w:style w:type="character" w:styleId="Perso3" w:customStyle="1">
    <w:name w:val="perso3"/>
    <w:basedOn w:val="DefaultParagraphFont"/>
    <w:qFormat/>
    <w:rsid w:val="002c674c"/>
    <w:rPr/>
  </w:style>
  <w:style w:type="character" w:styleId="LienInternet">
    <w:name w:val="Lien Internet"/>
    <w:basedOn w:val="DefaultParagraphFont"/>
    <w:uiPriority w:val="99"/>
    <w:unhideWhenUsed/>
    <w:rsid w:val="002c674c"/>
    <w:rPr>
      <w:color w:val="0000FF"/>
      <w:u w:val="single"/>
    </w:rPr>
  </w:style>
  <w:style w:type="character" w:styleId="Perso2" w:customStyle="1">
    <w:name w:val="perso2"/>
    <w:basedOn w:val="DefaultParagraphFont"/>
    <w:qFormat/>
    <w:rsid w:val="00cb482a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37f4c"/>
    <w:rPr>
      <w:color w:val="605E5C"/>
      <w:shd w:fill="E1DFDD" w:val="clear"/>
    </w:rPr>
  </w:style>
  <w:style w:type="character" w:styleId="ListLabel1">
    <w:name w:val="ListLabel 1"/>
    <w:qFormat/>
    <w:rPr>
      <w:b w:val="false"/>
      <w:sz w:val="1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eastAsia="Times New Roman" w:cs="Times New Roman"/>
      <w:b/>
      <w:sz w:val="16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eastAsia="Times New Roman" w:cs="Times New Roman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Times New Roman" w:cs="Times New Roman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">
    <w:name w:val="Header"/>
    <w:basedOn w:val="Normal"/>
    <w:link w:val="HeaderChar"/>
    <w:uiPriority w:val="99"/>
    <w:unhideWhenUsed/>
    <w:rsid w:val="000c3ea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FooterChar"/>
    <w:uiPriority w:val="99"/>
    <w:unhideWhenUsed/>
    <w:rsid w:val="000c3ea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350e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35bb8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629d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23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00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mailto:rylenigel@laposte.net" TargetMode="External"/><Relationship Id="rId9" Type="http://schemas.openxmlformats.org/officeDocument/2006/relationships/hyperlink" Target="mailto:clefauco@gmail.com" TargetMode="External"/><Relationship Id="rId10" Type="http://schemas.openxmlformats.org/officeDocument/2006/relationships/hyperlink" Target="mailto:rylenigel@laposte.net" TargetMode="External"/><Relationship Id="rId11" Type="http://schemas.openxmlformats.org/officeDocument/2006/relationships/hyperlink" Target="mailto:clefauco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8DE5-51A6-441B-A522-33F93406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Application>LibreOffice/5.3.7.2$Windows_X86_64 LibreOffice_project/6b8ed514a9f8b44d37a1b96673cbbdd077e24059</Application>
  <Pages>17</Pages>
  <Words>5333</Words>
  <Characters>22057</Characters>
  <CharactersWithSpaces>26732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2019-07-01T13:48:00Z</dcterms:created>
  <dc:creator>Jean-Sylvain Ripoll</dc:creator>
  <dc:description/>
  <dc:language>fr-FR</dc:language>
  <cp:lastModifiedBy/>
  <cp:lastPrinted>2019-07-01T16:15:00Z</cp:lastPrinted>
  <dcterms:modified xsi:type="dcterms:W3CDTF">2020-09-29T12:23:18Z</dcterms:modified>
  <cp:revision>486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